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4"/>
        <w:gridCol w:w="5272"/>
      </w:tblGrid>
      <w:tr w:rsidR="00363EDC" w:rsidRPr="00BD685D" w:rsidTr="007479E3">
        <w:tc>
          <w:tcPr>
            <w:tcW w:w="11306" w:type="dxa"/>
            <w:gridSpan w:val="2"/>
            <w:shd w:val="clear" w:color="auto" w:fill="D9D9D9"/>
          </w:tcPr>
          <w:p w:rsidR="00363EDC" w:rsidRPr="00BD685D" w:rsidRDefault="00BB180A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კონვერტირებადი</w:t>
            </w:r>
            <w:r w:rsidR="00A033FF"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</w:t>
            </w:r>
            <w:r w:rsidR="00DC6B20"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363EDC" w:rsidRPr="00BD685D" w:rsidTr="007479E3">
        <w:tc>
          <w:tcPr>
            <w:tcW w:w="11306" w:type="dxa"/>
            <w:gridSpan w:val="2"/>
            <w:shd w:val="clear" w:color="auto" w:fill="F2F2F2"/>
          </w:tcPr>
          <w:p w:rsidR="00363EDC" w:rsidRPr="00BD685D" w:rsidRDefault="00BB180A" w:rsidP="00A033FF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კონვერტირებადი</w:t>
            </w:r>
            <w:r w:rsidR="00A033FF"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</w:t>
            </w:r>
            <w:r w:rsidR="00DC6B20"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ხელშეკრულება </w:t>
            </w:r>
            <w:r w:rsidR="00363EDC" w:rsidRPr="00BD685D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DE21C1" w:rsidRPr="00BD685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DE21C1" w:rsidRPr="00BD685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DE21C1" w:rsidRPr="00BD685D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DE21C1" w:rsidRPr="00BD685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DE21C1" w:rsidRPr="00BD685D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BD685D" w:rsidTr="007479E3">
        <w:tc>
          <w:tcPr>
            <w:tcW w:w="11306" w:type="dxa"/>
            <w:gridSpan w:val="2"/>
            <w:shd w:val="clear" w:color="auto" w:fill="F2F2F2"/>
          </w:tcPr>
          <w:p w:rsidR="00363EDC" w:rsidRPr="00BD685D" w:rsidRDefault="006D2124" w:rsidP="00845831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BD685D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48354D" w:rsidRPr="00BD685D" w:rsidTr="00814E08">
        <w:tc>
          <w:tcPr>
            <w:tcW w:w="6034" w:type="dxa"/>
            <w:shd w:val="clear" w:color="auto" w:fill="F2F2F2"/>
          </w:tcPr>
          <w:p w:rsidR="0048354D" w:rsidRPr="00BD685D" w:rsidRDefault="0048354D" w:rsidP="0048354D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საპროცენტო განაკვეთის ტიპი:</w:t>
            </w:r>
          </w:p>
        </w:tc>
        <w:tc>
          <w:tcPr>
            <w:tcW w:w="5272" w:type="dxa"/>
            <w:shd w:val="clear" w:color="auto" w:fill="F2F2F2"/>
          </w:tcPr>
          <w:p w:rsidR="0048354D" w:rsidRPr="00BD685D" w:rsidRDefault="0048354D" w:rsidP="0048354D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ფიქსირებული</w:t>
            </w:r>
          </w:p>
        </w:tc>
      </w:tr>
      <w:tr w:rsidR="00363EDC" w:rsidRPr="00BD685D" w:rsidTr="00814E08">
        <w:tc>
          <w:tcPr>
            <w:tcW w:w="6034" w:type="dxa"/>
            <w:shd w:val="clear" w:color="auto" w:fill="auto"/>
          </w:tcPr>
          <w:p w:rsidR="00363EDC" w:rsidRPr="00BD685D" w:rsidRDefault="00CE0D31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</w:t>
            </w:r>
            <w:r w:rsidR="00363EDC"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5272" w:type="dxa"/>
            <w:shd w:val="clear" w:color="auto" w:fill="auto"/>
          </w:tcPr>
          <w:p w:rsidR="00363EDC" w:rsidRPr="00BD685D" w:rsidRDefault="00DE21C1" w:rsidP="00DF19F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0" w:name="PercentRate"/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BD685D" w:rsidTr="00814E08">
        <w:tc>
          <w:tcPr>
            <w:tcW w:w="6034" w:type="dxa"/>
            <w:shd w:val="clear" w:color="auto" w:fill="auto"/>
          </w:tcPr>
          <w:p w:rsidR="005021A0" w:rsidRPr="00BD685D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272" w:type="dxa"/>
            <w:shd w:val="clear" w:color="auto" w:fill="auto"/>
          </w:tcPr>
          <w:p w:rsidR="00363EDC" w:rsidRPr="00BD685D" w:rsidRDefault="004242DC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" w:name="EfectivePercentrate"/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363EDC" w:rsidRPr="00BD685D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BD685D" w:rsidRDefault="00363EDC" w:rsidP="00845831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4E15BE" w:rsidRPr="00BD685D" w:rsidTr="00814E08">
        <w:trPr>
          <w:trHeight w:val="158"/>
        </w:trPr>
        <w:tc>
          <w:tcPr>
            <w:tcW w:w="6034" w:type="dxa"/>
            <w:shd w:val="clear" w:color="auto" w:fill="auto"/>
          </w:tcPr>
          <w:p w:rsidR="004E15BE" w:rsidRPr="00BD685D" w:rsidRDefault="002C6CEF" w:rsidP="004E15B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BD685D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272" w:type="dxa"/>
            <w:shd w:val="clear" w:color="auto" w:fill="auto"/>
          </w:tcPr>
          <w:p w:rsidR="004E15BE" w:rsidRPr="00BD685D" w:rsidRDefault="004E15BE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sz w:val="24"/>
                <w:szCs w:val="24"/>
                <w:lang w:val="ka-GE"/>
              </w:rPr>
              <w:t>დეპოზიტის ძირითადი თანხის</w:t>
            </w:r>
          </w:p>
          <w:p w:rsidR="004E15BE" w:rsidRPr="00BD685D" w:rsidRDefault="00DE21C1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2" w:name="WithdrawalFeePrincip"/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4E15BE" w:rsidRPr="00BD685D" w:rsidTr="00814E08">
        <w:trPr>
          <w:trHeight w:val="157"/>
        </w:trPr>
        <w:tc>
          <w:tcPr>
            <w:tcW w:w="6034" w:type="dxa"/>
            <w:shd w:val="clear" w:color="auto" w:fill="auto"/>
          </w:tcPr>
          <w:p w:rsidR="004E15BE" w:rsidRPr="00BD685D" w:rsidRDefault="004E15BE" w:rsidP="004E15B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BD685D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5272" w:type="dxa"/>
            <w:shd w:val="clear" w:color="auto" w:fill="auto"/>
          </w:tcPr>
          <w:p w:rsidR="004E15BE" w:rsidRPr="00BD685D" w:rsidRDefault="004E15BE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sz w:val="24"/>
                <w:szCs w:val="24"/>
                <w:lang w:val="ka-GE"/>
              </w:rPr>
              <w:t>დეპოზიტზე დარიცხული სარგებლის</w:t>
            </w:r>
          </w:p>
          <w:p w:rsidR="004E15BE" w:rsidRPr="00BD685D" w:rsidRDefault="00DE21C1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3" w:name="WithdrawalFeePerc"/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</w:tr>
      <w:tr w:rsidR="00CE0D31" w:rsidRPr="00BD685D" w:rsidTr="007479E3">
        <w:tc>
          <w:tcPr>
            <w:tcW w:w="11306" w:type="dxa"/>
            <w:gridSpan w:val="2"/>
            <w:shd w:val="clear" w:color="auto" w:fill="F2F2F2"/>
          </w:tcPr>
          <w:p w:rsidR="00CE0D31" w:rsidRPr="00BD685D" w:rsidRDefault="00CE0D31" w:rsidP="00845831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BD685D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2977E5" w:rsidRPr="00BD685D" w:rsidTr="00814E08">
        <w:tc>
          <w:tcPr>
            <w:tcW w:w="6034" w:type="dxa"/>
            <w:shd w:val="clear" w:color="auto" w:fill="F2F2F2"/>
          </w:tcPr>
          <w:p w:rsidR="002977E5" w:rsidRPr="00BD685D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  <w:t>ხელშეკრულების დადების თარიღი:</w:t>
            </w:r>
          </w:p>
        </w:tc>
        <w:tc>
          <w:tcPr>
            <w:tcW w:w="5272" w:type="dxa"/>
            <w:shd w:val="clear" w:color="auto" w:fill="F2F2F2"/>
          </w:tcPr>
          <w:p w:rsidR="002977E5" w:rsidRPr="00BD685D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BD685D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BD685D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BD685D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BD685D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2977E5" w:rsidRPr="00BD685D" w:rsidTr="00814E08">
        <w:tc>
          <w:tcPr>
            <w:tcW w:w="6034" w:type="dxa"/>
            <w:shd w:val="clear" w:color="auto" w:fill="F2F2F2"/>
          </w:tcPr>
          <w:p w:rsidR="002977E5" w:rsidRPr="00BD685D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  <w:t>ხელშეკრულების მოქმედების ვადა:</w:t>
            </w: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</w:p>
        </w:tc>
        <w:tc>
          <w:tcPr>
            <w:tcW w:w="5272" w:type="dxa"/>
            <w:shd w:val="clear" w:color="auto" w:fill="F2F2F2"/>
          </w:tcPr>
          <w:p w:rsidR="002977E5" w:rsidRPr="00BD685D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  <w:instrText xml:space="preserve"> FORMTEXT </w:instrText>
            </w: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</w: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  <w:fldChar w:fldCharType="separate"/>
            </w:r>
            <w:r w:rsidRPr="00BD685D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BD685D">
              <w:rPr>
                <w:rFonts w:ascii="Sylfaen" w:hAnsi="Sylfaen" w:cs="Times New Roman"/>
                <w:color w:val="auto"/>
                <w:lang w:val="ka-GE" w:eastAsia="ru-RU"/>
              </w:rPr>
              <w:fldChar w:fldCharType="end"/>
            </w:r>
          </w:p>
        </w:tc>
      </w:tr>
      <w:tr w:rsidR="00CE0D31" w:rsidRPr="00BD685D" w:rsidTr="00814E08">
        <w:trPr>
          <w:trHeight w:val="285"/>
        </w:trPr>
        <w:tc>
          <w:tcPr>
            <w:tcW w:w="6034" w:type="dxa"/>
            <w:shd w:val="clear" w:color="auto" w:fill="auto"/>
          </w:tcPr>
          <w:p w:rsidR="00CE0D31" w:rsidRPr="00BD685D" w:rsidRDefault="00CE0D31" w:rsidP="009A2F70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დეპოზიტის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თანხა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და</w:t>
            </w:r>
            <w:proofErr w:type="spellEnd"/>
            <w:r w:rsidR="009A2F70"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ვალუტა</w:t>
            </w:r>
            <w:proofErr w:type="spellEnd"/>
          </w:p>
        </w:tc>
        <w:tc>
          <w:tcPr>
            <w:tcW w:w="5272" w:type="dxa"/>
            <w:shd w:val="clear" w:color="auto" w:fill="auto"/>
          </w:tcPr>
          <w:p w:rsidR="00CE0D31" w:rsidRPr="00BD685D" w:rsidRDefault="00DE21C1" w:rsidP="002F5C00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4" w:name="DepositAmount"/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814E08" w:rsidRPr="00BD685D" w:rsidTr="00814E08">
        <w:trPr>
          <w:trHeight w:val="467"/>
        </w:trPr>
        <w:tc>
          <w:tcPr>
            <w:tcW w:w="6034" w:type="dxa"/>
            <w:vMerge w:val="restart"/>
            <w:shd w:val="clear" w:color="auto" w:fill="auto"/>
          </w:tcPr>
          <w:p w:rsidR="00814E08" w:rsidRPr="00BD685D" w:rsidRDefault="00814E08" w:rsidP="00814E08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ვადაზე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ადრე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გამოტანილ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თანხაზე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დარიცხული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>წლიური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r w:rsidRPr="00BD685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საპროცენტო სარგებელი, </w:t>
            </w:r>
            <w:proofErr w:type="spellStart"/>
            <w:r w:rsidRPr="00BD685D">
              <w:rPr>
                <w:rFonts w:ascii="Sylfaen" w:hAnsi="Sylfaen" w:cs="Sylfaen"/>
              </w:rPr>
              <w:t>თუ</w:t>
            </w:r>
            <w:proofErr w:type="spellEnd"/>
            <w:r w:rsidRPr="00BD685D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</w:rPr>
              <w:t>ხელშეკრულების</w:t>
            </w:r>
            <w:proofErr w:type="spellEnd"/>
            <w:r w:rsidRPr="00BD685D">
              <w:rPr>
                <w:rFonts w:ascii="Sylfaen" w:hAnsi="Sylfaen" w:cs="Sylfaen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</w:rPr>
              <w:t>შეწყვეტა</w:t>
            </w:r>
            <w:proofErr w:type="spellEnd"/>
            <w:r w:rsidRPr="00BD685D">
              <w:rPr>
                <w:rFonts w:ascii="Sylfaen" w:hAnsi="Sylfaen" w:cs="Sylfaen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</w:rPr>
              <w:t>განხორციელდებ</w:t>
            </w:r>
            <w:proofErr w:type="spellEnd"/>
            <w:r w:rsidRPr="00BD685D">
              <w:rPr>
                <w:rFonts w:ascii="Sylfaen" w:hAnsi="Sylfaen" w:cs="Sylfaen"/>
                <w:lang w:val="ka-GE"/>
              </w:rPr>
              <w:t>ა</w:t>
            </w:r>
          </w:p>
        </w:tc>
        <w:tc>
          <w:tcPr>
            <w:tcW w:w="5272" w:type="dxa"/>
            <w:shd w:val="clear" w:color="auto" w:fill="auto"/>
          </w:tcPr>
          <w:p w:rsidR="00814E08" w:rsidRPr="00BD685D" w:rsidRDefault="00814E08" w:rsidP="00814E08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პირველი</w:t>
            </w:r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თვ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ე</w:t>
            </w:r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0%. დარღვევის პირგასამტეხლო 0.25%.</w:t>
            </w:r>
          </w:p>
        </w:tc>
      </w:tr>
      <w:tr w:rsidR="00814E08" w:rsidRPr="00BD685D" w:rsidTr="00814E08">
        <w:trPr>
          <w:trHeight w:val="629"/>
        </w:trPr>
        <w:tc>
          <w:tcPr>
            <w:tcW w:w="6034" w:type="dxa"/>
            <w:vMerge/>
            <w:shd w:val="clear" w:color="auto" w:fill="auto"/>
          </w:tcPr>
          <w:p w:rsidR="00814E08" w:rsidRPr="00BD685D" w:rsidRDefault="00814E08" w:rsidP="00814E08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  <w:tc>
          <w:tcPr>
            <w:tcW w:w="5272" w:type="dxa"/>
            <w:shd w:val="clear" w:color="auto" w:fill="auto"/>
          </w:tcPr>
          <w:p w:rsidR="00814E08" w:rsidRPr="00BD685D" w:rsidRDefault="00814E08" w:rsidP="00814E08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პირველი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თვის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შემდეგ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შემნახველი</w:t>
            </w:r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დეპოზიტისთვის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>მოქმედი</w:t>
            </w:r>
            <w:proofErr w:type="spellEnd"/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პროცენტი.</w:t>
            </w:r>
          </w:p>
        </w:tc>
      </w:tr>
      <w:tr w:rsidR="00814E08" w:rsidRPr="00BD685D" w:rsidTr="00814E08">
        <w:trPr>
          <w:trHeight w:val="1214"/>
        </w:trPr>
        <w:tc>
          <w:tcPr>
            <w:tcW w:w="6034" w:type="dxa"/>
            <w:vMerge/>
            <w:shd w:val="clear" w:color="auto" w:fill="auto"/>
          </w:tcPr>
          <w:p w:rsidR="00814E08" w:rsidRPr="00BD685D" w:rsidRDefault="00814E08" w:rsidP="00814E08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  <w:tc>
          <w:tcPr>
            <w:tcW w:w="5272" w:type="dxa"/>
            <w:shd w:val="clear" w:color="auto" w:fill="auto"/>
          </w:tcPr>
          <w:p w:rsidR="00814E08" w:rsidRPr="00BD685D" w:rsidRDefault="00814E08" w:rsidP="00814E08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დაკონვერტირებული დეპოზიტის შემთხვევაში, დარიცხვა მოხდება შესაბამისი ვალუტებისა და ვადების გათვალისწინებით, დეპოზიტის საბოლოო ვალუტაში.</w:t>
            </w:r>
          </w:p>
        </w:tc>
      </w:tr>
      <w:tr w:rsidR="00845831" w:rsidRPr="00BD685D" w:rsidTr="00B96ADB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845831" w:rsidRPr="00BD685D" w:rsidRDefault="002977E5" w:rsidP="00B96ADB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</w:t>
            </w:r>
            <w:r w:rsidR="0048354D"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და </w:t>
            </w: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="0048354D"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დეპოზიტის ვადის </w:t>
            </w: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შესაბამისად</w:t>
            </w:r>
            <w:r w:rsidR="0048354D"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.</w:t>
            </w:r>
          </w:p>
        </w:tc>
      </w:tr>
      <w:tr w:rsidR="002977E5" w:rsidRPr="00BD685D" w:rsidTr="00B96ADB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2977E5" w:rsidRPr="00BD685D" w:rsidRDefault="002977E5" w:rsidP="002977E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BD685D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  <w:r w:rsidR="00814E08" w:rsidRPr="00BD685D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  <w:tr w:rsidR="002977E5" w:rsidRPr="00BD685D" w:rsidTr="00B96ADB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2977E5" w:rsidRPr="00BD685D" w:rsidRDefault="002977E5" w:rsidP="002977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„თქვენი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ფარგლებში“</w:t>
            </w:r>
          </w:p>
        </w:tc>
      </w:tr>
      <w:tr w:rsidR="0001020F" w:rsidRPr="00BD685D" w:rsidTr="00B96ADB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01020F" w:rsidRPr="00BD685D" w:rsidRDefault="0001020F" w:rsidP="0001020F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BD685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BD685D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020F" w:rsidRPr="00BD685D" w:rsidTr="00B96ADB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01020F" w:rsidRPr="00BD685D" w:rsidRDefault="0001020F" w:rsidP="0001020F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BD685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BD685D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BD685D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BD685D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BD685D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:rsidR="00D646E3" w:rsidRPr="00BD685D" w:rsidRDefault="00845831" w:rsidP="00DE21C1">
      <w:pPr>
        <w:ind w:left="-567" w:right="-426"/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85D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BD685D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BD685D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BD685D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DB069D" w:rsidRPr="00BD685D" w:rsidRDefault="00DE21C1" w:rsidP="00061E5E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85D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96E5D" w:rsidRPr="00BD685D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კონვერტირებადი</w:t>
      </w:r>
      <w:r w:rsidR="000C0E85" w:rsidRPr="00BD685D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დეპოზიტის ხელშეკრულება</w:t>
      </w:r>
      <w:r w:rsidR="00B95BEE" w:rsidRPr="00BD685D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BD685D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BD685D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685D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5" w:name="DepositNom"/>
      <w:r w:rsidRPr="00BD685D">
        <w:rPr>
          <w:rFonts w:ascii="Sylfaen" w:hAnsi="Sylfaen"/>
          <w:b/>
          <w:lang w:val="ka-GE"/>
        </w:rPr>
        <w:instrText xml:space="preserve"> FORMTEXT </w:instrText>
      </w:r>
      <w:r w:rsidRPr="00BD685D">
        <w:rPr>
          <w:rFonts w:ascii="Sylfaen" w:hAnsi="Sylfaen"/>
          <w:b/>
          <w:lang w:val="ka-GE"/>
        </w:rPr>
      </w:r>
      <w:r w:rsidRPr="00BD685D">
        <w:rPr>
          <w:rFonts w:ascii="Sylfaen" w:hAnsi="Sylfaen"/>
          <w:b/>
          <w:lang w:val="ka-GE"/>
        </w:rPr>
        <w:fldChar w:fldCharType="separate"/>
      </w:r>
      <w:r w:rsidRPr="00BD685D">
        <w:rPr>
          <w:rFonts w:ascii="Sylfaen" w:hAnsi="Sylfaen"/>
          <w:b/>
          <w:noProof/>
          <w:lang w:val="ka-GE"/>
        </w:rPr>
        <w:t> </w:t>
      </w:r>
      <w:r w:rsidRPr="00BD685D">
        <w:rPr>
          <w:rFonts w:ascii="Sylfaen" w:hAnsi="Sylfaen"/>
          <w:b/>
          <w:noProof/>
          <w:lang w:val="ka-GE"/>
        </w:rPr>
        <w:t> </w:t>
      </w:r>
      <w:r w:rsidRPr="00BD685D">
        <w:rPr>
          <w:rFonts w:ascii="Sylfaen" w:hAnsi="Sylfaen"/>
          <w:b/>
          <w:noProof/>
          <w:lang w:val="ka-GE"/>
        </w:rPr>
        <w:t> </w:t>
      </w:r>
      <w:r w:rsidRPr="00BD685D">
        <w:rPr>
          <w:rFonts w:ascii="Sylfaen" w:hAnsi="Sylfaen"/>
          <w:b/>
          <w:noProof/>
          <w:lang w:val="ka-GE"/>
        </w:rPr>
        <w:t> </w:t>
      </w:r>
      <w:r w:rsidRPr="00BD685D">
        <w:rPr>
          <w:rFonts w:ascii="Sylfaen" w:hAnsi="Sylfaen"/>
          <w:b/>
          <w:noProof/>
          <w:lang w:val="ka-GE"/>
        </w:rPr>
        <w:t> </w:t>
      </w:r>
      <w:r w:rsidRPr="00BD685D">
        <w:rPr>
          <w:rFonts w:ascii="Sylfaen" w:hAnsi="Sylfaen"/>
          <w:b/>
          <w:lang w:val="ka-GE"/>
        </w:rPr>
        <w:fldChar w:fldCharType="end"/>
      </w:r>
      <w:bookmarkEnd w:id="5"/>
    </w:p>
    <w:p w:rsidR="002D5AF6" w:rsidRPr="00BD685D" w:rsidRDefault="00DB069D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DE21C1" w:rsidRPr="00BD685D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6" w:name="StartDate"/>
      <w:r w:rsidR="00DE21C1" w:rsidRPr="00BD685D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DE21C1" w:rsidRPr="00BD685D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DE21C1" w:rsidRPr="00BD685D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DE21C1" w:rsidRPr="00BD685D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BD685D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BD685D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BD685D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BD685D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BD685D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6"/>
      <w:r w:rsidR="00D33AC4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 </w:t>
      </w:r>
      <w:r w:rsidR="00D33AC4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BD685D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DE21C1" w:rsidRPr="00BD685D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7" w:name="City"/>
      <w:r w:rsidR="00DE21C1" w:rsidRPr="00BD685D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DE21C1" w:rsidRPr="00BD685D">
        <w:rPr>
          <w:rFonts w:ascii="Sylfaen" w:hAnsi="Sylfaen"/>
          <w:b/>
          <w:color w:val="auto"/>
          <w:sz w:val="20"/>
          <w:szCs w:val="20"/>
          <w:lang w:val="ka-GE"/>
        </w:rPr>
      </w:r>
      <w:r w:rsidR="00DE21C1" w:rsidRPr="00BD685D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DE21C1" w:rsidRPr="00BD685D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BD685D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BD685D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BD685D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BD685D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BD685D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7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BD685D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BD685D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BD685D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BD685D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>204546045</w:t>
            </w:r>
            <w:r w:rsidRPr="00BD685D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BD685D" w:rsidTr="00DE78A2">
        <w:tc>
          <w:tcPr>
            <w:tcW w:w="10818" w:type="dxa"/>
            <w:gridSpan w:val="2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lang w:val="ka-GE"/>
              </w:rPr>
            </w:r>
            <w:r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8" w:name="BankSignerPosition"/>
            <w:r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lang w:val="ka-GE"/>
              </w:rPr>
            </w:r>
            <w:r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fldChar w:fldCharType="end"/>
            </w:r>
            <w:bookmarkEnd w:id="8"/>
          </w:p>
        </w:tc>
      </w:tr>
      <w:tr w:rsidR="00B95BEE" w:rsidRPr="00BD685D" w:rsidTr="00DE78A2">
        <w:tc>
          <w:tcPr>
            <w:tcW w:w="10818" w:type="dxa"/>
            <w:gridSpan w:val="2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BD685D">
              <w:rPr>
                <w:rFonts w:ascii="Sylfaen" w:hAnsi="Sylfaen"/>
                <w:lang w:val="ka-GE"/>
              </w:rPr>
              <w:t xml:space="preserve"> </w:t>
            </w:r>
            <w:r w:rsidRPr="00BD685D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BD685D">
              <w:rPr>
                <w:rFonts w:ascii="Sylfaen" w:hAnsi="Sylfaen"/>
                <w:iCs/>
              </w:rPr>
              <w:t>/</w:t>
            </w:r>
            <w:r w:rsidRPr="00BD685D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iCs/>
                <w:lang w:val="ka-GE"/>
              </w:rPr>
            </w:r>
            <w:r w:rsidRPr="00BD685D">
              <w:rPr>
                <w:rFonts w:ascii="Sylfaen" w:hAnsi="Sylfaen"/>
                <w:iCs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9" w:name="ClientPid"/>
            <w:r w:rsidRPr="00BD685D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iCs/>
                <w:lang w:val="ka-GE"/>
              </w:rPr>
            </w:r>
            <w:r w:rsidRPr="00BD685D">
              <w:rPr>
                <w:rFonts w:ascii="Sylfaen" w:hAnsi="Sylfaen"/>
                <w:iCs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10" w:name="ClientAddress"/>
            <w:r w:rsidRPr="00BD685D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iCs/>
                <w:lang w:val="ka-GE"/>
              </w:rPr>
            </w:r>
            <w:r w:rsidRPr="00BD685D">
              <w:rPr>
                <w:rFonts w:ascii="Sylfaen" w:hAnsi="Sylfaen"/>
                <w:iCs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BD685D" w:rsidTr="00DE78A2">
        <w:tc>
          <w:tcPr>
            <w:tcW w:w="10818" w:type="dxa"/>
            <w:gridSpan w:val="2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iCs/>
                <w:lang w:val="ka-GE"/>
              </w:rPr>
            </w:r>
            <w:r w:rsidRPr="00BD685D">
              <w:rPr>
                <w:rFonts w:ascii="Sylfaen" w:hAnsi="Sylfaen"/>
                <w:iCs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1" w:name="RepresentativePid"/>
            <w:r w:rsidRPr="00BD685D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iCs/>
                <w:lang w:val="ka-GE"/>
              </w:rPr>
            </w:r>
            <w:r w:rsidRPr="00BD685D">
              <w:rPr>
                <w:rFonts w:ascii="Sylfaen" w:hAnsi="Sylfaen"/>
                <w:iCs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2" w:name="RepresentativePositi"/>
            <w:r w:rsidRPr="00BD685D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iCs/>
                <w:lang w:val="ka-GE"/>
              </w:rPr>
            </w:r>
            <w:r w:rsidRPr="00BD685D">
              <w:rPr>
                <w:rFonts w:ascii="Sylfaen" w:hAnsi="Sylfaen"/>
                <w:iCs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3" w:name="ReprContactInfo"/>
            <w:r w:rsidRPr="00BD685D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iCs/>
                <w:lang w:val="ka-GE"/>
              </w:rPr>
            </w:r>
            <w:r w:rsidRPr="00BD685D">
              <w:rPr>
                <w:rFonts w:ascii="Sylfaen" w:hAnsi="Sylfaen"/>
                <w:iCs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iCs/>
                <w:lang w:val="ka-GE"/>
              </w:rPr>
              <w:fldChar w:fldCharType="end"/>
            </w:r>
            <w:bookmarkEnd w:id="13"/>
          </w:p>
        </w:tc>
      </w:tr>
      <w:tr w:rsidR="00B95BEE" w:rsidRPr="00BD685D" w:rsidTr="00DE78A2">
        <w:tc>
          <w:tcPr>
            <w:tcW w:w="3978" w:type="dxa"/>
            <w:shd w:val="clear" w:color="auto" w:fill="auto"/>
          </w:tcPr>
          <w:p w:rsidR="00B95BEE" w:rsidRPr="00BD685D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BD685D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4" w:name="ReprDocDate"/>
            <w:r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lang w:val="ka-GE"/>
              </w:rPr>
            </w:r>
            <w:r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BD685D">
              <w:rPr>
                <w:rFonts w:ascii="Sylfaen" w:hAnsi="Sylfaen"/>
                <w:b/>
                <w:lang w:val="ka-GE"/>
              </w:rPr>
              <w:t>წ., ნომერი #</w:t>
            </w:r>
            <w:r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5" w:name="ReprDocNom"/>
            <w:r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lang w:val="ka-GE"/>
              </w:rPr>
            </w:r>
            <w:r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fldChar w:fldCharType="end"/>
            </w:r>
            <w:bookmarkEnd w:id="15"/>
            <w:r w:rsidRPr="00BD685D">
              <w:rPr>
                <w:rFonts w:ascii="Sylfaen" w:hAnsi="Sylfaen"/>
                <w:b/>
                <w:lang w:val="ka-GE"/>
              </w:rPr>
              <w:t>, ნოტარიუსი</w:t>
            </w:r>
            <w:r w:rsidRPr="00BD685D">
              <w:rPr>
                <w:rFonts w:ascii="Sylfaen" w:hAnsi="Sylfaen"/>
                <w:b/>
              </w:rPr>
              <w:t xml:space="preserve"> </w:t>
            </w:r>
            <w:r w:rsidRPr="00BD685D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6" w:name="ReprDocNotary"/>
            <w:r w:rsidRPr="00BD685D">
              <w:rPr>
                <w:rFonts w:ascii="Sylfaen" w:hAnsi="Sylfaen"/>
                <w:b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</w:rPr>
            </w:r>
            <w:r w:rsidRPr="00BD685D">
              <w:rPr>
                <w:rFonts w:ascii="Sylfaen" w:hAnsi="Sylfaen"/>
                <w:b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</w:rPr>
              <w:t> </w:t>
            </w:r>
            <w:r w:rsidRPr="00BD685D">
              <w:rPr>
                <w:rFonts w:ascii="Sylfaen" w:hAnsi="Sylfaen"/>
                <w:b/>
                <w:noProof/>
              </w:rPr>
              <w:t> </w:t>
            </w:r>
            <w:r w:rsidRPr="00BD685D">
              <w:rPr>
                <w:rFonts w:ascii="Sylfaen" w:hAnsi="Sylfaen"/>
                <w:b/>
                <w:noProof/>
              </w:rPr>
              <w:t> </w:t>
            </w:r>
            <w:r w:rsidRPr="00BD685D">
              <w:rPr>
                <w:rFonts w:ascii="Sylfaen" w:hAnsi="Sylfaen"/>
                <w:b/>
                <w:noProof/>
              </w:rPr>
              <w:t> </w:t>
            </w:r>
            <w:r w:rsidRPr="00BD685D">
              <w:rPr>
                <w:rFonts w:ascii="Sylfaen" w:hAnsi="Sylfaen"/>
                <w:b/>
                <w:noProof/>
              </w:rPr>
              <w:t> </w:t>
            </w:r>
            <w:r w:rsidRPr="00BD685D">
              <w:rPr>
                <w:rFonts w:ascii="Sylfaen" w:hAnsi="Sylfaen"/>
                <w:b/>
              </w:rPr>
              <w:fldChar w:fldCharType="end"/>
            </w:r>
            <w:bookmarkEnd w:id="16"/>
          </w:p>
        </w:tc>
      </w:tr>
      <w:tr w:rsidR="00B95BEE" w:rsidRPr="00BD685D" w:rsidTr="00DE78A2">
        <w:tc>
          <w:tcPr>
            <w:tcW w:w="10818" w:type="dxa"/>
            <w:gridSpan w:val="2"/>
            <w:shd w:val="clear" w:color="auto" w:fill="auto"/>
          </w:tcPr>
          <w:p w:rsidR="00B95BEE" w:rsidRPr="00BD685D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BD685D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BD685D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D24BAE" w:rsidRPr="00BD685D">
              <w:rPr>
                <w:rFonts w:ascii="Sylfaen" w:hAnsi="Sylfaen"/>
                <w:b/>
                <w:iCs/>
                <w:shd w:val="clear" w:color="auto" w:fill="FFFF00"/>
                <w:lang w:val="ka-GE"/>
              </w:rPr>
              <w:t>„დეპოზიტორი“ ან/და „მომხმარებელი“</w:t>
            </w:r>
          </w:p>
        </w:tc>
      </w:tr>
    </w:tbl>
    <w:p w:rsidR="003726D8" w:rsidRPr="00BD685D" w:rsidRDefault="003726D8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BD685D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BD685D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BD685D">
        <w:rPr>
          <w:rFonts w:ascii="Sylfaen" w:hAnsi="Sylfaen"/>
          <w:b/>
          <w:sz w:val="20"/>
        </w:rPr>
        <w:t>1</w:t>
      </w:r>
      <w:r w:rsidRPr="00BD685D">
        <w:rPr>
          <w:rFonts w:ascii="Sylfaen" w:hAnsi="Sylfaen"/>
          <w:b/>
          <w:sz w:val="20"/>
          <w:lang w:val="ka-GE"/>
        </w:rPr>
        <w:tab/>
      </w:r>
      <w:r w:rsidR="0058564E" w:rsidRPr="00BD685D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BD685D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BD685D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2611B4" w:rsidRPr="00BD685D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2611B4" w:rsidRPr="00BD685D">
        <w:rPr>
          <w:rFonts w:ascii="Sylfaen" w:hAnsi="Sylfaen"/>
          <w:color w:val="auto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884A68" w:rsidRPr="00BD685D" w:rsidRDefault="009210B0" w:rsidP="00C8220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BD685D">
        <w:rPr>
          <w:rFonts w:ascii="Sylfaen" w:hAnsi="Sylfaen"/>
          <w:lang w:val="ka-GE"/>
        </w:rPr>
        <w:t>დეპოზიტო</w:t>
      </w:r>
      <w:r w:rsidR="00974AEE" w:rsidRPr="00BD685D">
        <w:rPr>
          <w:rFonts w:ascii="Sylfaen" w:hAnsi="Sylfaen"/>
          <w:lang w:val="ka-GE"/>
        </w:rPr>
        <w:t>რი</w:t>
      </w:r>
      <w:r w:rsidR="00663F3E" w:rsidRPr="00BD685D">
        <w:rPr>
          <w:rFonts w:ascii="Sylfaen" w:hAnsi="Sylfaen"/>
          <w:lang w:val="ka-GE"/>
        </w:rPr>
        <w:t xml:space="preserve"> </w:t>
      </w:r>
      <w:r w:rsidR="0023159C" w:rsidRPr="00BD685D">
        <w:rPr>
          <w:rFonts w:ascii="Sylfaen" w:hAnsi="Sylfaen"/>
          <w:lang w:val="ka-GE"/>
        </w:rPr>
        <w:t>ამ ხელშეკრულების დადებით</w:t>
      </w:r>
      <w:r w:rsidR="00731726" w:rsidRPr="00BD685D">
        <w:rPr>
          <w:rFonts w:ascii="Sylfaen" w:hAnsi="Sylfaen"/>
          <w:lang w:val="ka-GE"/>
        </w:rPr>
        <w:t xml:space="preserve"> </w:t>
      </w:r>
      <w:r w:rsidR="00663F3E" w:rsidRPr="00BD685D">
        <w:rPr>
          <w:rFonts w:ascii="Sylfaen" w:hAnsi="Sylfaen"/>
          <w:lang w:val="ka-GE"/>
        </w:rPr>
        <w:t>ადასტურებს, რომ</w:t>
      </w:r>
      <w:r w:rsidR="00DB069D" w:rsidRPr="00BD685D">
        <w:rPr>
          <w:rFonts w:ascii="Sylfaen" w:hAnsi="Sylfaen"/>
          <w:lang w:val="ka-GE"/>
        </w:rPr>
        <w:t xml:space="preserve"> იცნობს და ეთანხმება ბანკის ვებ</w:t>
      </w:r>
      <w:r w:rsidR="00663F3E" w:rsidRPr="00BD685D">
        <w:rPr>
          <w:rFonts w:ascii="Sylfaen" w:hAnsi="Sylfaen"/>
          <w:lang w:val="ka-GE"/>
        </w:rPr>
        <w:t xml:space="preserve">გვერდზე </w:t>
      </w:r>
      <w:r w:rsidR="00663F3E" w:rsidRPr="00BD685D">
        <w:rPr>
          <w:rFonts w:ascii="Sylfaen" w:hAnsi="Sylfaen"/>
          <w:u w:val="single"/>
        </w:rPr>
        <w:t>www.terabank.ge</w:t>
      </w:r>
      <w:r w:rsidR="00663F3E" w:rsidRPr="00BD685D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BD685D">
        <w:rPr>
          <w:rFonts w:ascii="Sylfaen" w:hAnsi="Sylfaen"/>
          <w:lang w:val="ka-GE"/>
        </w:rPr>
        <w:t>ს წარმოების სტანდარტულ</w:t>
      </w:r>
      <w:r w:rsidR="003D5707" w:rsidRPr="00BD685D">
        <w:rPr>
          <w:rFonts w:ascii="Sylfaen" w:hAnsi="Sylfaen"/>
          <w:lang w:val="ka-GE"/>
        </w:rPr>
        <w:t xml:space="preserve"> პირობებს</w:t>
      </w:r>
      <w:r w:rsidR="00974AEE" w:rsidRPr="00BD685D">
        <w:rPr>
          <w:rFonts w:ascii="Sylfaen" w:hAnsi="Sylfaen"/>
          <w:lang w:val="ka-GE"/>
        </w:rPr>
        <w:t>.</w:t>
      </w:r>
    </w:p>
    <w:p w:rsidR="003726D8" w:rsidRPr="00BD685D" w:rsidRDefault="003726D8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BD685D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BD685D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BD685D">
        <w:rPr>
          <w:rFonts w:ascii="Sylfaen" w:hAnsi="Sylfaen"/>
          <w:b/>
          <w:sz w:val="20"/>
          <w:lang w:val="ka-GE"/>
        </w:rPr>
        <w:t>2</w:t>
      </w:r>
      <w:r w:rsidRPr="00BD685D">
        <w:rPr>
          <w:rFonts w:ascii="Sylfaen" w:hAnsi="Sylfaen"/>
          <w:b/>
          <w:sz w:val="20"/>
          <w:lang w:val="ka-GE"/>
        </w:rPr>
        <w:tab/>
      </w:r>
      <w:r w:rsidR="00974AEE" w:rsidRPr="00BD685D">
        <w:rPr>
          <w:rFonts w:ascii="Sylfaen" w:hAnsi="Sylfaen"/>
          <w:b/>
          <w:sz w:val="20"/>
          <w:lang w:val="ka-GE"/>
        </w:rPr>
        <w:t>დეპოზიტის</w:t>
      </w:r>
      <w:r w:rsidR="009A2F70" w:rsidRPr="00BD685D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BD685D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76"/>
        <w:gridCol w:w="4452"/>
      </w:tblGrid>
      <w:tr w:rsidR="00DE21C1" w:rsidRPr="00BD685D" w:rsidTr="00D26B81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BD685D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BD685D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5676" w:type="dxa"/>
            <w:shd w:val="clear" w:color="auto" w:fill="auto"/>
          </w:tcPr>
          <w:p w:rsidR="003E037E" w:rsidRPr="00BD685D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4452" w:type="dxa"/>
            <w:shd w:val="clear" w:color="auto" w:fill="auto"/>
          </w:tcPr>
          <w:p w:rsidR="003E037E" w:rsidRPr="00BD685D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7" w:name="DepositAccount"/>
            <w:r w:rsidRPr="00BD685D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7"/>
          </w:p>
        </w:tc>
      </w:tr>
      <w:tr w:rsidR="00DE21C1" w:rsidRPr="00BD685D" w:rsidTr="00D26B81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BD685D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BD685D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5676" w:type="dxa"/>
            <w:shd w:val="clear" w:color="auto" w:fill="auto"/>
          </w:tcPr>
          <w:p w:rsidR="003E037E" w:rsidRPr="00BD685D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BD685D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4452" w:type="dxa"/>
            <w:shd w:val="clear" w:color="auto" w:fill="auto"/>
          </w:tcPr>
          <w:p w:rsidR="003E037E" w:rsidRPr="00BD685D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8" w:name="DepositCurrency"/>
            <w:r w:rsidRPr="00BD685D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BD685D">
              <w:rPr>
                <w:rFonts w:ascii="Sylfaen" w:hAnsi="Sylfaen"/>
                <w:sz w:val="20"/>
                <w:lang w:val="af-ZA"/>
              </w:rPr>
            </w:r>
            <w:r w:rsidRPr="00BD685D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BD685D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BD685D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8"/>
          </w:p>
        </w:tc>
      </w:tr>
      <w:tr w:rsidR="00DE21C1" w:rsidRPr="00BD685D" w:rsidTr="00D26B81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:rsidR="008B5080" w:rsidRPr="00BD685D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BD685D">
              <w:rPr>
                <w:rFonts w:ascii="Sylfaen" w:hAnsi="Sylfaen"/>
                <w:sz w:val="20"/>
                <w:lang w:val="ka-GE"/>
              </w:rPr>
              <w:t>.03</w:t>
            </w:r>
          </w:p>
        </w:tc>
        <w:tc>
          <w:tcPr>
            <w:tcW w:w="5676" w:type="dxa"/>
            <w:shd w:val="clear" w:color="auto" w:fill="auto"/>
          </w:tcPr>
          <w:p w:rsidR="008B5080" w:rsidRPr="00BD685D" w:rsidRDefault="00FF150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დეპოზიტის თანხა</w:t>
            </w:r>
            <w:r w:rsidR="008B5080" w:rsidRPr="00BD685D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BD685D">
              <w:rPr>
                <w:rFonts w:ascii="Sylfaen" w:hAnsi="Sylfaen"/>
                <w:sz w:val="20"/>
                <w:lang w:val="ka-GE"/>
              </w:rPr>
              <w:t>(</w:t>
            </w:r>
            <w:r w:rsidR="008B5080" w:rsidRPr="00BD685D">
              <w:rPr>
                <w:rFonts w:ascii="Sylfaen" w:hAnsi="Sylfaen"/>
                <w:sz w:val="20"/>
                <w:lang w:val="ka-GE"/>
              </w:rPr>
              <w:t>ოდენობა</w:t>
            </w:r>
            <w:r w:rsidRPr="00BD685D">
              <w:rPr>
                <w:rFonts w:ascii="Sylfaen" w:hAnsi="Sylfaen"/>
                <w:sz w:val="20"/>
                <w:lang w:val="ka-GE"/>
              </w:rPr>
              <w:t>)</w:t>
            </w:r>
            <w:r w:rsidR="008B5080" w:rsidRPr="00BD685D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4452" w:type="dxa"/>
            <w:shd w:val="clear" w:color="auto" w:fill="auto"/>
          </w:tcPr>
          <w:p w:rsidR="008B5080" w:rsidRPr="00BD685D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DE21C1" w:rsidRPr="00BD685D" w:rsidTr="00D26B81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3E037E" w:rsidRPr="00BD685D" w:rsidRDefault="00F96BD8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BD685D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BD685D">
              <w:rPr>
                <w:rFonts w:ascii="Sylfaen" w:hAnsi="Sylfaen"/>
                <w:sz w:val="20"/>
                <w:lang w:val="ka-GE"/>
              </w:rPr>
              <w:t>0</w:t>
            </w:r>
            <w:r w:rsidR="00387197" w:rsidRPr="00BD685D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5676" w:type="dxa"/>
            <w:shd w:val="clear" w:color="auto" w:fill="auto"/>
          </w:tcPr>
          <w:p w:rsidR="002F11DA" w:rsidRPr="00BD685D" w:rsidRDefault="0085204B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ხელშეკრულების</w:t>
            </w:r>
            <w:r w:rsidR="00401833" w:rsidRPr="00BD685D">
              <w:rPr>
                <w:rFonts w:ascii="Sylfaen" w:hAnsi="Sylfaen"/>
                <w:sz w:val="20"/>
                <w:lang w:val="ka-GE"/>
              </w:rPr>
              <w:t xml:space="preserve"> ვადა</w:t>
            </w:r>
            <w:r w:rsidR="00401833" w:rsidRPr="00BD685D">
              <w:rPr>
                <w:sz w:val="20"/>
              </w:rPr>
              <w:t>:</w:t>
            </w:r>
          </w:p>
        </w:tc>
        <w:tc>
          <w:tcPr>
            <w:tcW w:w="4452" w:type="dxa"/>
            <w:shd w:val="clear" w:color="auto" w:fill="auto"/>
          </w:tcPr>
          <w:p w:rsidR="003E037E" w:rsidRPr="00BD685D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19" w:name="EndDate"/>
            <w:r w:rsidRPr="00BD685D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9"/>
          </w:p>
        </w:tc>
      </w:tr>
      <w:tr w:rsidR="00DE21C1" w:rsidRPr="00BD685D" w:rsidTr="00D26B81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CC72F5" w:rsidRPr="00BD685D" w:rsidRDefault="00CC72F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</w:rPr>
              <w:t>2.</w:t>
            </w:r>
            <w:r w:rsidR="002D2468" w:rsidRPr="00BD685D">
              <w:rPr>
                <w:rFonts w:ascii="Sylfaen" w:hAnsi="Sylfaen"/>
                <w:sz w:val="20"/>
              </w:rPr>
              <w:t>0</w:t>
            </w:r>
            <w:r w:rsidR="006D3C47" w:rsidRPr="00BD685D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5676" w:type="dxa"/>
            <w:shd w:val="clear" w:color="auto" w:fill="auto"/>
          </w:tcPr>
          <w:p w:rsidR="00CC72F5" w:rsidRPr="00BD685D" w:rsidRDefault="00C4327C" w:rsidP="007D2241">
            <w:pPr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პროცენტის</w:t>
            </w:r>
            <w:r w:rsidR="00CC72F5" w:rsidRPr="00BD685D">
              <w:rPr>
                <w:rFonts w:ascii="Sylfaen" w:hAnsi="Sylfaen"/>
                <w:lang w:val="ka-GE"/>
              </w:rPr>
              <w:t xml:space="preserve"> </w:t>
            </w:r>
            <w:r w:rsidR="007D2241" w:rsidRPr="00BD685D">
              <w:rPr>
                <w:rFonts w:ascii="Sylfaen" w:hAnsi="Sylfaen"/>
                <w:lang w:val="ka-GE"/>
              </w:rPr>
              <w:t>რეალიზაციის</w:t>
            </w:r>
            <w:r w:rsidR="00CC72F5" w:rsidRPr="00BD685D">
              <w:rPr>
                <w:rFonts w:ascii="Sylfaen" w:hAnsi="Sylfaen"/>
                <w:lang w:val="ka-GE"/>
              </w:rPr>
              <w:t xml:space="preserve"> ანგარიში: </w:t>
            </w:r>
          </w:p>
        </w:tc>
        <w:tc>
          <w:tcPr>
            <w:tcW w:w="4452" w:type="dxa"/>
            <w:shd w:val="clear" w:color="auto" w:fill="auto"/>
          </w:tcPr>
          <w:p w:rsidR="00CC72F5" w:rsidRPr="00BD685D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20" w:name="PercentAccrualAcc"/>
            <w:r w:rsidRPr="00BD685D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20"/>
          </w:p>
        </w:tc>
      </w:tr>
      <w:tr w:rsidR="0001020F" w:rsidRPr="00BD685D" w:rsidTr="00D26B81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01020F" w:rsidRPr="00BD685D" w:rsidRDefault="0001020F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2.06</w:t>
            </w:r>
          </w:p>
        </w:tc>
        <w:tc>
          <w:tcPr>
            <w:tcW w:w="5676" w:type="dxa"/>
            <w:shd w:val="clear" w:color="auto" w:fill="auto"/>
          </w:tcPr>
          <w:p w:rsidR="0001020F" w:rsidRPr="00BD685D" w:rsidRDefault="0001020F" w:rsidP="007D2241">
            <w:pPr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საპროცენტო განაკვეთის ტიპი</w:t>
            </w:r>
          </w:p>
        </w:tc>
        <w:tc>
          <w:tcPr>
            <w:tcW w:w="4452" w:type="dxa"/>
            <w:shd w:val="clear" w:color="auto" w:fill="auto"/>
          </w:tcPr>
          <w:p w:rsidR="0001020F" w:rsidRPr="00BD685D" w:rsidRDefault="0001020F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t>ფიქსირებული</w:t>
            </w:r>
          </w:p>
        </w:tc>
      </w:tr>
      <w:tr w:rsidR="00DE21C1" w:rsidRPr="00BD685D" w:rsidTr="00D26B81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6270B" w:rsidRPr="00BD685D" w:rsidRDefault="0076270B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BD685D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BD685D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BD685D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BD685D">
              <w:rPr>
                <w:rFonts w:ascii="Sylfaen" w:hAnsi="Sylfaen"/>
                <w:sz w:val="20"/>
                <w:lang w:val="ka-GE"/>
              </w:rPr>
              <w:t>0</w:t>
            </w:r>
            <w:r w:rsidR="0001020F" w:rsidRPr="00BD685D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5676" w:type="dxa"/>
            <w:shd w:val="clear" w:color="auto" w:fill="auto"/>
          </w:tcPr>
          <w:p w:rsidR="0076270B" w:rsidRPr="00BD685D" w:rsidRDefault="00DE78A2" w:rsidP="00CC72F5">
            <w:pPr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BD685D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4452" w:type="dxa"/>
            <w:shd w:val="clear" w:color="auto" w:fill="auto"/>
          </w:tcPr>
          <w:p w:rsidR="0076270B" w:rsidRPr="00BD685D" w:rsidRDefault="00DE21C1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sz w:val="20"/>
                <w:lang w:val="ka-GE"/>
              </w:rPr>
            </w:r>
            <w:r w:rsidRPr="00BD685D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DE21C1" w:rsidRPr="00BD685D" w:rsidTr="00D26B81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0C0E85" w:rsidRPr="00BD685D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BD685D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BD685D">
              <w:rPr>
                <w:rFonts w:ascii="Sylfaen" w:hAnsi="Sylfaen"/>
                <w:sz w:val="20"/>
                <w:lang w:val="ka-GE"/>
              </w:rPr>
              <w:t>2</w:t>
            </w:r>
            <w:r w:rsidRPr="00BD685D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BD685D">
              <w:rPr>
                <w:rFonts w:ascii="Sylfaen" w:hAnsi="Sylfaen"/>
                <w:sz w:val="20"/>
                <w:lang w:val="ka-GE"/>
              </w:rPr>
              <w:t>0</w:t>
            </w:r>
            <w:r w:rsidR="0001020F" w:rsidRPr="00BD685D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5676" w:type="dxa"/>
            <w:shd w:val="clear" w:color="auto" w:fill="auto"/>
          </w:tcPr>
          <w:p w:rsidR="000C0E85" w:rsidRPr="00BD685D" w:rsidRDefault="00CC72F5" w:rsidP="00CC72F5">
            <w:pPr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4452" w:type="dxa"/>
            <w:shd w:val="clear" w:color="auto" w:fill="auto"/>
          </w:tcPr>
          <w:p w:rsidR="000C0E85" w:rsidRPr="00BD685D" w:rsidRDefault="00DE21C1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sz w:val="20"/>
                <w:lang w:val="ka-GE"/>
              </w:rPr>
            </w:r>
            <w:r w:rsidRPr="00BD685D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DE21C1" w:rsidRPr="00BD685D" w:rsidTr="00D26B81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696E5D" w:rsidRPr="00BD685D" w:rsidRDefault="000C0E85" w:rsidP="00696E5D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BD685D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BD685D">
              <w:rPr>
                <w:rFonts w:ascii="Sylfaen" w:hAnsi="Sylfaen"/>
                <w:sz w:val="20"/>
                <w:lang w:val="ka-GE"/>
              </w:rPr>
              <w:t>2</w:t>
            </w:r>
            <w:r w:rsidRPr="00BD685D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BD685D">
              <w:rPr>
                <w:rFonts w:ascii="Sylfaen" w:hAnsi="Sylfaen"/>
                <w:sz w:val="20"/>
                <w:lang w:val="ka-GE"/>
              </w:rPr>
              <w:t>0</w:t>
            </w:r>
            <w:r w:rsidR="0001020F" w:rsidRPr="00BD685D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5676" w:type="dxa"/>
            <w:shd w:val="clear" w:color="auto" w:fill="auto"/>
          </w:tcPr>
          <w:p w:rsidR="000C0E85" w:rsidRPr="00BD685D" w:rsidRDefault="00601F0B" w:rsidP="007D2241">
            <w:pPr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პროცენტის</w:t>
            </w:r>
            <w:r w:rsidR="00CC72F5" w:rsidRPr="00BD685D">
              <w:rPr>
                <w:rFonts w:ascii="Sylfaen" w:hAnsi="Sylfaen"/>
                <w:lang w:val="ka-GE"/>
              </w:rPr>
              <w:t xml:space="preserve"> დარიცხვის </w:t>
            </w:r>
            <w:r w:rsidR="007D2241" w:rsidRPr="00BD685D">
              <w:rPr>
                <w:rFonts w:ascii="Sylfaen" w:hAnsi="Sylfaen"/>
                <w:lang w:val="ka-GE"/>
              </w:rPr>
              <w:t>პერიოდულობა</w:t>
            </w:r>
            <w:r w:rsidR="00CC72F5" w:rsidRPr="00BD685D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4452" w:type="dxa"/>
            <w:shd w:val="clear" w:color="auto" w:fill="auto"/>
          </w:tcPr>
          <w:p w:rsidR="000C0E85" w:rsidRPr="00BD685D" w:rsidRDefault="00DE21C1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21" w:name="PercentPeriodicity"/>
            <w:r w:rsidRPr="00BD685D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sz w:val="20"/>
                <w:lang w:val="ka-GE"/>
              </w:rPr>
            </w:r>
            <w:r w:rsidRPr="00BD685D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BD685D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1"/>
          </w:p>
        </w:tc>
      </w:tr>
      <w:tr w:rsidR="00DE21C1" w:rsidRPr="00BD685D" w:rsidTr="00CC72F5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0C0E85" w:rsidRPr="00BD685D" w:rsidRDefault="00F96BD8" w:rsidP="00A62B3A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b/>
                <w:sz w:val="20"/>
                <w:lang w:val="ka-GE"/>
              </w:rPr>
              <w:t>2</w:t>
            </w:r>
            <w:r w:rsidR="000C0E85" w:rsidRPr="00BD685D">
              <w:rPr>
                <w:rFonts w:ascii="Sylfaen" w:hAnsi="Sylfaen"/>
                <w:b/>
                <w:sz w:val="20"/>
                <w:lang w:val="ka-GE"/>
              </w:rPr>
              <w:t>.</w:t>
            </w:r>
            <w:r w:rsidR="00696E5D" w:rsidRPr="00BD685D">
              <w:rPr>
                <w:rFonts w:ascii="Sylfaen" w:hAnsi="Sylfaen"/>
                <w:sz w:val="20"/>
                <w:lang w:val="ka-GE"/>
              </w:rPr>
              <w:t>10</w:t>
            </w:r>
            <w:r w:rsidR="0001020F" w:rsidRPr="00BD685D">
              <w:rPr>
                <w:rFonts w:ascii="Sylfaen" w:hAnsi="Sylfaen"/>
                <w:sz w:val="20"/>
                <w:lang w:val="ka-GE"/>
              </w:rPr>
              <w:t xml:space="preserve">   2.10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BD685D" w:rsidRDefault="000C0E8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DE21C1" w:rsidRPr="00BD685D" w:rsidTr="00D26B81">
        <w:trPr>
          <w:trHeight w:val="13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1401CE" w:rsidRPr="00BD685D" w:rsidRDefault="001401CE" w:rsidP="001401CE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76" w:type="dxa"/>
            <w:shd w:val="clear" w:color="auto" w:fill="auto"/>
          </w:tcPr>
          <w:p w:rsidR="001401CE" w:rsidRPr="00BD685D" w:rsidRDefault="00D9300B" w:rsidP="00D9300B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უნაღდო</w:t>
            </w:r>
            <w:r w:rsidR="002C6CEF" w:rsidRPr="00BD685D">
              <w:rPr>
                <w:rFonts w:ascii="Sylfaen" w:hAnsi="Sylfaen"/>
                <w:sz w:val="20"/>
                <w:lang w:val="ka-GE"/>
              </w:rPr>
              <w:t xml:space="preserve"> ანგარიშსწორების გზით ჩარიცხული</w:t>
            </w:r>
            <w:r w:rsidR="001401CE" w:rsidRPr="00BD685D">
              <w:rPr>
                <w:rFonts w:ascii="Sylfaen" w:hAnsi="Sylfaen"/>
                <w:sz w:val="20"/>
                <w:lang w:val="ka-GE"/>
              </w:rPr>
              <w:t xml:space="preserve"> ძირითადი თანხის ანგარიშიდან გატანის საკომისიო</w:t>
            </w:r>
          </w:p>
        </w:tc>
        <w:tc>
          <w:tcPr>
            <w:tcW w:w="4452" w:type="dxa"/>
            <w:shd w:val="clear" w:color="auto" w:fill="auto"/>
          </w:tcPr>
          <w:p w:rsidR="001401CE" w:rsidRPr="00BD685D" w:rsidRDefault="001401CE" w:rsidP="001401CE">
            <w:pPr>
              <w:jc w:val="both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დეპოზიტის ძირითადი თანხის</w:t>
            </w:r>
            <w:r w:rsidR="003726D8" w:rsidRPr="00BD685D">
              <w:rPr>
                <w:rFonts w:ascii="Sylfaen" w:hAnsi="Sylfaen"/>
                <w:lang w:val="ka-GE"/>
              </w:rPr>
              <w:t xml:space="preserve"> </w:t>
            </w:r>
            <w:r w:rsidR="00DE21C1" w:rsidRPr="00BD685D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DE21C1" w:rsidRPr="00BD685D">
              <w:rPr>
                <w:rFonts w:ascii="Sylfaen" w:hAnsi="Sylfaen"/>
                <w:lang w:val="ka-GE"/>
              </w:rPr>
              <w:instrText xml:space="preserve"> FORMTEXT </w:instrText>
            </w:r>
            <w:r w:rsidR="00DE21C1" w:rsidRPr="00BD685D">
              <w:rPr>
                <w:rFonts w:ascii="Sylfaen" w:hAnsi="Sylfaen"/>
                <w:lang w:val="ka-GE"/>
              </w:rPr>
            </w:r>
            <w:r w:rsidR="00DE21C1" w:rsidRPr="00BD685D">
              <w:rPr>
                <w:rFonts w:ascii="Sylfaen" w:hAnsi="Sylfaen"/>
                <w:lang w:val="ka-GE"/>
              </w:rPr>
              <w:fldChar w:fldCharType="separate"/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DE21C1" w:rsidRPr="00BD685D" w:rsidTr="00D26B81">
        <w:trPr>
          <w:trHeight w:val="152"/>
          <w:jc w:val="center"/>
        </w:trPr>
        <w:tc>
          <w:tcPr>
            <w:tcW w:w="566" w:type="dxa"/>
            <w:vMerge/>
            <w:shd w:val="clear" w:color="auto" w:fill="auto"/>
          </w:tcPr>
          <w:p w:rsidR="001401CE" w:rsidRPr="00BD685D" w:rsidRDefault="001401CE" w:rsidP="001401CE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76" w:type="dxa"/>
            <w:shd w:val="clear" w:color="auto" w:fill="auto"/>
          </w:tcPr>
          <w:p w:rsidR="001401CE" w:rsidRPr="00BD685D" w:rsidRDefault="001401CE" w:rsidP="001401C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BD685D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4452" w:type="dxa"/>
            <w:shd w:val="clear" w:color="auto" w:fill="auto"/>
          </w:tcPr>
          <w:p w:rsidR="001401CE" w:rsidRPr="00BD685D" w:rsidRDefault="001401CE" w:rsidP="00DE21C1">
            <w:pPr>
              <w:jc w:val="both"/>
              <w:rPr>
                <w:rFonts w:ascii="Sylfaen" w:hAnsi="Sylfaen"/>
              </w:rPr>
            </w:pPr>
            <w:r w:rsidRPr="00BD685D">
              <w:rPr>
                <w:rFonts w:ascii="Sylfaen" w:hAnsi="Sylfaen"/>
                <w:lang w:val="ka-GE"/>
              </w:rPr>
              <w:t>დეპოზიტზე დარიცხული სარგებლის</w:t>
            </w:r>
            <w:r w:rsidR="00DE21C1" w:rsidRPr="00BD685D">
              <w:rPr>
                <w:rFonts w:ascii="Sylfaen" w:hAnsi="Sylfaen"/>
              </w:rPr>
              <w:t xml:space="preserve"> </w:t>
            </w:r>
            <w:r w:rsidR="00DE21C1" w:rsidRPr="00BD685D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DE21C1" w:rsidRPr="00BD685D">
              <w:rPr>
                <w:rFonts w:ascii="Sylfaen" w:hAnsi="Sylfaen"/>
                <w:lang w:val="ka-GE"/>
              </w:rPr>
              <w:instrText xml:space="preserve"> FORMTEXT </w:instrText>
            </w:r>
            <w:r w:rsidR="00DE21C1" w:rsidRPr="00BD685D">
              <w:rPr>
                <w:rFonts w:ascii="Sylfaen" w:hAnsi="Sylfaen"/>
                <w:lang w:val="ka-GE"/>
              </w:rPr>
            </w:r>
            <w:r w:rsidR="00DE21C1" w:rsidRPr="00BD685D">
              <w:rPr>
                <w:rFonts w:ascii="Sylfaen" w:hAnsi="Sylfaen"/>
                <w:lang w:val="ka-GE"/>
              </w:rPr>
              <w:fldChar w:fldCharType="separate"/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noProof/>
                <w:lang w:val="ka-GE"/>
              </w:rPr>
              <w:t> </w:t>
            </w:r>
            <w:r w:rsidR="00DE21C1" w:rsidRPr="00BD685D">
              <w:rPr>
                <w:rFonts w:ascii="Sylfaen" w:hAnsi="Sylfaen"/>
                <w:lang w:val="ka-GE"/>
              </w:rPr>
              <w:fldChar w:fldCharType="end"/>
            </w:r>
          </w:p>
        </w:tc>
      </w:tr>
    </w:tbl>
    <w:p w:rsidR="003726D8" w:rsidRPr="00BD685D" w:rsidRDefault="003726D8" w:rsidP="00A15A3A">
      <w:pPr>
        <w:tabs>
          <w:tab w:val="left" w:pos="0"/>
          <w:tab w:val="left" w:pos="540"/>
        </w:tabs>
        <w:ind w:left="540" w:right="-79"/>
        <w:jc w:val="both"/>
        <w:rPr>
          <w:rFonts w:ascii="Sylfaen" w:hAnsi="Sylfaen"/>
          <w:noProof/>
          <w:lang w:val="ka-GE"/>
        </w:rPr>
      </w:pPr>
    </w:p>
    <w:p w:rsidR="00E95BEE" w:rsidRPr="00BD685D" w:rsidRDefault="00BB180A" w:rsidP="00BA60A4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/>
          <w:noProof/>
          <w:lang w:val="ka-GE"/>
        </w:rPr>
      </w:pPr>
      <w:r w:rsidRPr="00BD685D">
        <w:rPr>
          <w:rFonts w:ascii="Sylfaen" w:hAnsi="Sylfaen"/>
          <w:noProof/>
          <w:lang w:val="ka-GE"/>
        </w:rPr>
        <w:t>დეპოზიტორ</w:t>
      </w:r>
      <w:r w:rsidR="00C2326A" w:rsidRPr="00BD685D">
        <w:rPr>
          <w:rFonts w:ascii="Sylfaen" w:hAnsi="Sylfaen"/>
          <w:noProof/>
          <w:lang w:val="ka-GE"/>
        </w:rPr>
        <w:t xml:space="preserve">ი უფლებამოსილია </w:t>
      </w:r>
      <w:r w:rsidRPr="00BD685D">
        <w:rPr>
          <w:rFonts w:ascii="Sylfaen" w:hAnsi="Sylfaen"/>
          <w:noProof/>
          <w:lang w:val="ka-GE"/>
        </w:rPr>
        <w:t>ხელშეკრულების მოქმედების ვადის განმავლობაში ნები</w:t>
      </w:r>
      <w:r w:rsidR="00C2326A" w:rsidRPr="00BD685D">
        <w:rPr>
          <w:rFonts w:ascii="Sylfaen" w:hAnsi="Sylfaen"/>
          <w:noProof/>
          <w:lang w:val="ka-GE"/>
        </w:rPr>
        <w:t xml:space="preserve">სმიერ დროს, </w:t>
      </w:r>
      <w:r w:rsidRPr="00BD685D">
        <w:rPr>
          <w:rFonts w:ascii="Sylfaen" w:hAnsi="Sylfaen"/>
          <w:noProof/>
          <w:lang w:val="ka-GE"/>
        </w:rPr>
        <w:t xml:space="preserve">დააკონვერტიროს სადეპოზიტო ანგარიშზე განთავსებული </w:t>
      </w:r>
      <w:r w:rsidR="00C2326A" w:rsidRPr="00BD685D">
        <w:rPr>
          <w:rFonts w:ascii="Sylfaen" w:hAnsi="Sylfaen"/>
          <w:noProof/>
          <w:lang w:val="ka-GE"/>
        </w:rPr>
        <w:t xml:space="preserve">მთლიანი </w:t>
      </w:r>
      <w:r w:rsidR="006E6A83" w:rsidRPr="00BD685D">
        <w:rPr>
          <w:rFonts w:ascii="Sylfaen" w:hAnsi="Sylfaen"/>
          <w:noProof/>
          <w:lang w:val="ka-GE"/>
        </w:rPr>
        <w:t>თანხა,</w:t>
      </w:r>
      <w:r w:rsidR="00D9311B" w:rsidRPr="00BD685D">
        <w:rPr>
          <w:rFonts w:ascii="Sylfaen" w:hAnsi="Sylfaen"/>
          <w:noProof/>
          <w:lang w:val="ka-GE"/>
        </w:rPr>
        <w:t xml:space="preserve"> გარდა იმ შემთხვევისა, როდესაც </w:t>
      </w:r>
      <w:r w:rsidR="00C11DD4" w:rsidRPr="00BD685D">
        <w:rPr>
          <w:rFonts w:ascii="Sylfaen" w:hAnsi="Sylfaen"/>
          <w:noProof/>
          <w:lang w:val="ka-GE"/>
        </w:rPr>
        <w:t xml:space="preserve">დეპოზიტორის ანგარიშ(ებ)ზე </w:t>
      </w:r>
      <w:r w:rsidR="00D9311B" w:rsidRPr="00BD685D">
        <w:rPr>
          <w:rFonts w:ascii="Sylfaen" w:hAnsi="Sylfaen"/>
          <w:noProof/>
          <w:lang w:val="ka-GE"/>
        </w:rPr>
        <w:t xml:space="preserve">გამოყენებულია </w:t>
      </w:r>
      <w:r w:rsidR="00C11DD4" w:rsidRPr="00BD685D">
        <w:rPr>
          <w:rFonts w:ascii="Sylfaen" w:hAnsi="Sylfaen"/>
          <w:noProof/>
          <w:lang w:val="ka-GE"/>
        </w:rPr>
        <w:t>ვალდებულების უზრუნველყოფის ღონისძიებები</w:t>
      </w:r>
      <w:r w:rsidR="00D9311B" w:rsidRPr="00BD685D">
        <w:rPr>
          <w:rFonts w:ascii="Sylfaen" w:hAnsi="Sylfaen"/>
          <w:noProof/>
          <w:lang w:val="ka-GE"/>
        </w:rPr>
        <w:t>.</w:t>
      </w:r>
    </w:p>
    <w:p w:rsidR="001E3DC8" w:rsidRPr="00BD685D" w:rsidRDefault="00E95BEE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BD685D">
        <w:rPr>
          <w:rFonts w:ascii="Sylfaen" w:hAnsi="Sylfaen"/>
          <w:noProof/>
          <w:lang w:val="ka-GE"/>
        </w:rPr>
        <w:t>დეპოზიტორი უფლებამოსილია დააკონვერტიროს სადეპოზიტო ანგარიშზე არსებული თანხა ლარში, ევროში ან აშშ დოლარში</w:t>
      </w:r>
      <w:r w:rsidR="002C6CEF" w:rsidRPr="00BD685D">
        <w:rPr>
          <w:rFonts w:ascii="Sylfaen" w:hAnsi="Sylfaen"/>
          <w:noProof/>
          <w:lang w:val="ka-GE"/>
        </w:rPr>
        <w:t xml:space="preserve"> და ამისათვის</w:t>
      </w:r>
      <w:r w:rsidR="00A62B3A" w:rsidRPr="00BD685D">
        <w:rPr>
          <w:rFonts w:ascii="Sylfaen" w:hAnsi="Sylfaen"/>
          <w:noProof/>
          <w:lang w:val="ka-GE"/>
        </w:rPr>
        <w:t xml:space="preserve"> ვალდებულია</w:t>
      </w:r>
      <w:r w:rsidR="00387197" w:rsidRPr="00BD685D">
        <w:rPr>
          <w:rFonts w:ascii="Sylfaen" w:hAnsi="Sylfaen"/>
          <w:noProof/>
          <w:lang w:val="ka-GE"/>
        </w:rPr>
        <w:t xml:space="preserve"> გადაიხადოს კონვერტაციის საკომისიო, რომლის ოდენობა განისაზ</w:t>
      </w:r>
      <w:r w:rsidR="00A62B3A" w:rsidRPr="00BD685D">
        <w:rPr>
          <w:rFonts w:ascii="Sylfaen" w:hAnsi="Sylfaen"/>
          <w:noProof/>
          <w:lang w:val="ka-GE"/>
        </w:rPr>
        <w:t>ღვრება კონვერტაციის მომენტისთვის ბანკში დადგენილი სტანდარტის შესაბამისად.</w:t>
      </w:r>
    </w:p>
    <w:p w:rsidR="00A62B3A" w:rsidRPr="00BD685D" w:rsidRDefault="00A62B3A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BD685D">
        <w:rPr>
          <w:rFonts w:ascii="Sylfaen" w:hAnsi="Sylfaen"/>
          <w:noProof/>
          <w:lang w:val="ka-GE"/>
        </w:rPr>
        <w:t>დეპოზიტის თანხის კონვერტაცია არ გამოიწვევს დეპოზიტის ხელშეკრულების ვადის ცვლილებას, თუ კონვერტირებადი დეპოზიტის ცვლილების ხელშეკრულებით სხვაგვარად არ შეთანხმდებიან მხარეები.</w:t>
      </w:r>
    </w:p>
    <w:p w:rsidR="00BB180A" w:rsidRPr="00BD685D" w:rsidRDefault="001E3DC8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BD685D">
        <w:rPr>
          <w:rFonts w:ascii="Sylfaen" w:hAnsi="Sylfaen"/>
          <w:noProof/>
          <w:lang w:val="ka-GE"/>
        </w:rPr>
        <w:lastRenderedPageBreak/>
        <w:t>სადეპოზიტო ანგარიშზე განთავსებული მთლიანი თანხის კონვერტაციას,</w:t>
      </w:r>
      <w:r w:rsidR="00D9311B" w:rsidRPr="00BD685D">
        <w:rPr>
          <w:rFonts w:ascii="Sylfaen" w:hAnsi="Sylfaen"/>
          <w:noProof/>
          <w:lang w:val="ka-GE"/>
        </w:rPr>
        <w:t xml:space="preserve"> ბანკი </w:t>
      </w:r>
      <w:r w:rsidR="000A161D" w:rsidRPr="00BD685D">
        <w:rPr>
          <w:rFonts w:ascii="Sylfaen" w:hAnsi="Sylfaen"/>
          <w:noProof/>
          <w:lang w:val="ka-GE"/>
        </w:rPr>
        <w:t>ახორციელებს</w:t>
      </w:r>
      <w:r w:rsidR="00D9311B" w:rsidRPr="00BD685D">
        <w:rPr>
          <w:rFonts w:ascii="Sylfaen" w:hAnsi="Sylfaen"/>
          <w:noProof/>
          <w:lang w:val="ka-GE"/>
        </w:rPr>
        <w:t xml:space="preserve"> </w:t>
      </w:r>
      <w:r w:rsidR="00C2326A" w:rsidRPr="00BD685D">
        <w:rPr>
          <w:rFonts w:ascii="Sylfaen" w:hAnsi="Sylfaen"/>
          <w:noProof/>
          <w:lang w:val="ka-GE"/>
        </w:rPr>
        <w:t>დეპოზიტორის</w:t>
      </w:r>
      <w:r w:rsidR="00D9311B" w:rsidRPr="00BD685D">
        <w:rPr>
          <w:rFonts w:ascii="Sylfaen" w:hAnsi="Sylfaen"/>
          <w:noProof/>
          <w:lang w:val="ka-GE"/>
        </w:rPr>
        <w:t xml:space="preserve"> მიერ გაკეთებული </w:t>
      </w:r>
      <w:r w:rsidR="00D9311B" w:rsidRPr="00BD685D">
        <w:rPr>
          <w:rFonts w:ascii="Sylfaen" w:hAnsi="Sylfaen" w:cs="Sylfaen"/>
          <w:lang w:val="ka-GE"/>
        </w:rPr>
        <w:t xml:space="preserve">შესაბამისი განაცხადის და </w:t>
      </w:r>
      <w:r w:rsidR="006E6A83" w:rsidRPr="00BD685D">
        <w:rPr>
          <w:rFonts w:ascii="Sylfaen" w:hAnsi="Sylfaen" w:cs="Sylfaen"/>
          <w:lang w:val="ka-GE"/>
        </w:rPr>
        <w:t xml:space="preserve">კონვერტირებადი </w:t>
      </w:r>
      <w:r w:rsidRPr="00BD685D">
        <w:rPr>
          <w:rFonts w:ascii="Sylfaen" w:hAnsi="Sylfaen" w:cs="Sylfaen"/>
          <w:lang w:val="ka-GE"/>
        </w:rPr>
        <w:t xml:space="preserve">დეპოზიტის </w:t>
      </w:r>
      <w:r w:rsidR="00D9311B" w:rsidRPr="00BD685D">
        <w:rPr>
          <w:rFonts w:ascii="Sylfaen" w:hAnsi="Sylfaen" w:cs="Sylfaen"/>
          <w:lang w:val="ka-GE"/>
        </w:rPr>
        <w:t>ცვლილების ხელშეკრულების საფუძველზე</w:t>
      </w:r>
      <w:r w:rsidR="000A161D" w:rsidRPr="00BD685D">
        <w:rPr>
          <w:rFonts w:ascii="Sylfaen" w:hAnsi="Sylfaen" w:cs="Sylfaen"/>
          <w:lang w:val="ka-GE"/>
        </w:rPr>
        <w:t xml:space="preserve">, კონვერტაციის დღისთვის ბანკში არსებული </w:t>
      </w:r>
      <w:r w:rsidR="00A0486E" w:rsidRPr="00BD685D">
        <w:rPr>
          <w:rFonts w:ascii="Sylfaen" w:hAnsi="Sylfaen" w:cs="Sylfaen"/>
          <w:lang w:val="ka-GE"/>
        </w:rPr>
        <w:t>სპეციალური</w:t>
      </w:r>
      <w:r w:rsidR="000A161D" w:rsidRPr="00BD685D">
        <w:rPr>
          <w:rFonts w:ascii="Sylfaen" w:hAnsi="Sylfaen" w:cs="Sylfaen"/>
          <w:lang w:val="ka-GE"/>
        </w:rPr>
        <w:t xml:space="preserve"> კურსის შესაბამისად.</w:t>
      </w:r>
    </w:p>
    <w:p w:rsidR="00F4569C" w:rsidRPr="00BD685D" w:rsidRDefault="00F4569C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BD685D">
        <w:rPr>
          <w:rFonts w:ascii="Sylfaen" w:hAnsi="Sylfaen" w:cs="Sylfaen"/>
          <w:lang w:val="ka-GE"/>
        </w:rPr>
        <w:t>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 შესაბამისად.</w:t>
      </w:r>
    </w:p>
    <w:p w:rsidR="00575903" w:rsidRPr="00BD685D" w:rsidRDefault="00575903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BD685D">
        <w:rPr>
          <w:rFonts w:ascii="Sylfaen" w:hAnsi="Sylfaen" w:cs="Sylfaen"/>
          <w:lang w:val="ka-GE"/>
        </w:rPr>
        <w:t>კონვერტაცია დასაშვებია მხოლოდ ანაბრის სრულ თანხაზე.</w:t>
      </w:r>
    </w:p>
    <w:p w:rsidR="005066EA" w:rsidRPr="00BD685D" w:rsidRDefault="0085204B" w:rsidP="008C2F59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proofErr w:type="spellStart"/>
      <w:r w:rsidRPr="00BD685D">
        <w:rPr>
          <w:rFonts w:ascii="Sylfaen" w:hAnsi="Sylfaen" w:cs="Sylfaen"/>
        </w:rPr>
        <w:t>დეპოზიტზე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="00601F0B" w:rsidRPr="00BD685D">
        <w:rPr>
          <w:rFonts w:ascii="Sylfaen" w:hAnsi="Sylfaen" w:cs="Sylfaen"/>
        </w:rPr>
        <w:t>თანხის</w:t>
      </w:r>
      <w:proofErr w:type="spellEnd"/>
      <w:r w:rsidR="00601F0B" w:rsidRPr="00BD685D">
        <w:rPr>
          <w:rFonts w:ascii="Sylfaen" w:hAnsi="Sylfaen" w:cs="Sylfaen"/>
        </w:rPr>
        <w:t xml:space="preserve"> </w:t>
      </w:r>
      <w:proofErr w:type="spellStart"/>
      <w:r w:rsidR="00601F0B" w:rsidRPr="00BD685D">
        <w:rPr>
          <w:rFonts w:ascii="Sylfaen" w:hAnsi="Sylfaen" w:cs="Sylfaen"/>
        </w:rPr>
        <w:t>დამატება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="007E29A7" w:rsidRPr="00BD685D">
        <w:rPr>
          <w:rFonts w:ascii="Sylfaen" w:hAnsi="Sylfaen" w:cs="Sylfaen"/>
        </w:rPr>
        <w:t>დაუშვებელია</w:t>
      </w:r>
      <w:proofErr w:type="spellEnd"/>
      <w:r w:rsidR="007E29A7" w:rsidRPr="00BD685D">
        <w:rPr>
          <w:rFonts w:ascii="Sylfaen" w:hAnsi="Sylfaen" w:cs="Sylfaen"/>
        </w:rPr>
        <w:t>.</w:t>
      </w:r>
      <w:r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დეპოზიტზე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პროცენტის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დაანგარიშება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ხდება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proofErr w:type="gramStart"/>
      <w:r w:rsidR="005066EA" w:rsidRPr="00BD685D">
        <w:rPr>
          <w:rFonts w:ascii="Sylfaen" w:hAnsi="Sylfaen" w:cs="Sylfaen"/>
        </w:rPr>
        <w:t>ყოველდღიურად</w:t>
      </w:r>
      <w:proofErr w:type="spellEnd"/>
      <w:r w:rsidR="005066EA" w:rsidRPr="00BD685D">
        <w:rPr>
          <w:rFonts w:ascii="Sylfaen" w:hAnsi="Sylfaen" w:cs="Sylfaen"/>
        </w:rPr>
        <w:t xml:space="preserve">, </w:t>
      </w:r>
      <w:r w:rsidR="00DB069D" w:rsidRPr="00BD685D">
        <w:rPr>
          <w:rFonts w:ascii="Sylfaen" w:hAnsi="Sylfaen" w:cs="Sylfaen"/>
        </w:rPr>
        <w:t xml:space="preserve">  </w:t>
      </w:r>
      <w:proofErr w:type="spellStart"/>
      <w:proofErr w:type="gramEnd"/>
      <w:r w:rsidR="005066EA" w:rsidRPr="00BD685D">
        <w:rPr>
          <w:rFonts w:ascii="Sylfaen" w:hAnsi="Sylfaen" w:cs="Sylfaen"/>
        </w:rPr>
        <w:t>სადეპოზიტო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ანგარიშზე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განთავსებულ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AA109A" w:rsidRPr="00BD685D">
        <w:rPr>
          <w:rFonts w:ascii="Sylfaen" w:hAnsi="Sylfaen" w:cs="Sylfaen"/>
        </w:rPr>
        <w:t>დეპოზიტის</w:t>
      </w:r>
      <w:proofErr w:type="spellEnd"/>
      <w:r w:rsidR="00AA109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თანხაზე</w:t>
      </w:r>
      <w:proofErr w:type="spellEnd"/>
      <w:r w:rsidR="00AA109A" w:rsidRPr="00BD685D">
        <w:rPr>
          <w:rFonts w:ascii="Sylfaen" w:hAnsi="Sylfaen" w:cs="Sylfaen"/>
        </w:rPr>
        <w:t xml:space="preserve">, </w:t>
      </w:r>
      <w:proofErr w:type="spellStart"/>
      <w:r w:rsidR="005066EA" w:rsidRPr="00BD685D">
        <w:rPr>
          <w:rFonts w:ascii="Sylfaen" w:hAnsi="Sylfaen" w:cs="Sylfaen"/>
        </w:rPr>
        <w:t>წელიწადში</w:t>
      </w:r>
      <w:proofErr w:type="spellEnd"/>
      <w:r w:rsidR="005066EA" w:rsidRPr="00BD685D">
        <w:rPr>
          <w:rFonts w:ascii="Sylfaen" w:hAnsi="Sylfaen" w:cs="Sylfaen"/>
        </w:rPr>
        <w:t xml:space="preserve"> 365 </w:t>
      </w:r>
      <w:proofErr w:type="spellStart"/>
      <w:r w:rsidR="005066EA" w:rsidRPr="00BD685D">
        <w:rPr>
          <w:rFonts w:ascii="Sylfaen" w:hAnsi="Sylfaen" w:cs="Sylfaen"/>
        </w:rPr>
        <w:t>დღეზე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გაანგარიშებით</w:t>
      </w:r>
      <w:proofErr w:type="spellEnd"/>
      <w:r w:rsidR="005066EA" w:rsidRPr="00BD685D">
        <w:rPr>
          <w:rFonts w:ascii="Sylfaen" w:hAnsi="Sylfaen" w:cs="Sylfaen"/>
        </w:rPr>
        <w:t xml:space="preserve">. </w:t>
      </w:r>
      <w:proofErr w:type="spellStart"/>
      <w:r w:rsidR="005066EA" w:rsidRPr="00BD685D">
        <w:rPr>
          <w:rFonts w:ascii="Sylfaen" w:hAnsi="Sylfaen" w:cs="Sylfaen"/>
        </w:rPr>
        <w:t>ყოველთვიური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დარიცხვის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შემთხვევაში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პროცენტის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დარიცხვა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წარმოებს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ხელშეკრულების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ძალაში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შესვლის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რიცხვის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ყოველი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მომდევნო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თვის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AA109A" w:rsidRPr="00BD685D">
        <w:rPr>
          <w:rFonts w:ascii="Sylfaen" w:hAnsi="Sylfaen" w:cs="Sylfaen"/>
        </w:rPr>
        <w:t>შესაბამის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რიცხვში</w:t>
      </w:r>
      <w:proofErr w:type="spellEnd"/>
      <w:r w:rsidR="005066EA" w:rsidRPr="00BD685D">
        <w:rPr>
          <w:rFonts w:ascii="Sylfaen" w:hAnsi="Sylfaen" w:cs="Sylfaen"/>
        </w:rPr>
        <w:t xml:space="preserve">, </w:t>
      </w:r>
      <w:proofErr w:type="spellStart"/>
      <w:r w:rsidR="005066EA" w:rsidRPr="00BD685D">
        <w:rPr>
          <w:rFonts w:ascii="Sylfaen" w:hAnsi="Sylfaen" w:cs="Sylfaen"/>
        </w:rPr>
        <w:t>ხოლო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ვადის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ბოლოს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დარიცხვისას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r w:rsidR="00AA109A" w:rsidRPr="00BD685D">
        <w:rPr>
          <w:rFonts w:ascii="Sylfaen" w:hAnsi="Sylfaen" w:cs="Sylfaen"/>
        </w:rPr>
        <w:t xml:space="preserve">- </w:t>
      </w:r>
      <w:proofErr w:type="spellStart"/>
      <w:r w:rsidR="00AA109A" w:rsidRPr="00BD685D">
        <w:rPr>
          <w:rFonts w:ascii="Sylfaen" w:hAnsi="Sylfaen" w:cs="Sylfaen"/>
        </w:rPr>
        <w:t>ვადის</w:t>
      </w:r>
      <w:proofErr w:type="spellEnd"/>
      <w:r w:rsidR="00AA109A" w:rsidRPr="00BD685D">
        <w:rPr>
          <w:rFonts w:ascii="Sylfaen" w:hAnsi="Sylfaen" w:cs="Sylfaen"/>
        </w:rPr>
        <w:t xml:space="preserve"> </w:t>
      </w:r>
      <w:proofErr w:type="spellStart"/>
      <w:r w:rsidR="00AA109A" w:rsidRPr="00BD685D">
        <w:rPr>
          <w:rFonts w:ascii="Sylfaen" w:hAnsi="Sylfaen" w:cs="Sylfaen"/>
        </w:rPr>
        <w:t>ამოწურვის</w:t>
      </w:r>
      <w:proofErr w:type="spellEnd"/>
      <w:r w:rsidR="00AA109A" w:rsidRPr="00BD685D">
        <w:rPr>
          <w:rFonts w:ascii="Sylfaen" w:hAnsi="Sylfaen" w:cs="Sylfaen"/>
        </w:rPr>
        <w:t xml:space="preserve"> </w:t>
      </w:r>
      <w:proofErr w:type="spellStart"/>
      <w:r w:rsidR="00AA109A" w:rsidRPr="00BD685D">
        <w:rPr>
          <w:rFonts w:ascii="Sylfaen" w:hAnsi="Sylfaen" w:cs="Sylfaen"/>
        </w:rPr>
        <w:t>დღეს</w:t>
      </w:r>
      <w:proofErr w:type="spellEnd"/>
      <w:r w:rsidR="00AA109A" w:rsidRPr="00BD685D">
        <w:rPr>
          <w:rFonts w:ascii="Sylfaen" w:hAnsi="Sylfaen" w:cs="Sylfaen"/>
        </w:rPr>
        <w:t>.</w:t>
      </w:r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იმ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შემთხვევაში</w:t>
      </w:r>
      <w:proofErr w:type="spellEnd"/>
      <w:r w:rsidR="005066EA" w:rsidRPr="00BD685D">
        <w:rPr>
          <w:rFonts w:ascii="Sylfaen" w:hAnsi="Sylfaen" w:cs="Sylfaen"/>
        </w:rPr>
        <w:t xml:space="preserve">, </w:t>
      </w:r>
      <w:proofErr w:type="spellStart"/>
      <w:r w:rsidR="005066EA" w:rsidRPr="00BD685D">
        <w:rPr>
          <w:rFonts w:ascii="Sylfaen" w:hAnsi="Sylfaen" w:cs="Sylfaen"/>
        </w:rPr>
        <w:t>თუ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დარიცხვის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დღე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ემთხვევა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არასამუშაო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დღეს</w:t>
      </w:r>
      <w:proofErr w:type="spellEnd"/>
      <w:r w:rsidR="005066EA" w:rsidRPr="00BD685D">
        <w:rPr>
          <w:rFonts w:ascii="Sylfaen" w:hAnsi="Sylfaen" w:cs="Sylfaen"/>
        </w:rPr>
        <w:t xml:space="preserve">, </w:t>
      </w:r>
      <w:proofErr w:type="spellStart"/>
      <w:r w:rsidR="005066EA" w:rsidRPr="00BD685D">
        <w:rPr>
          <w:rFonts w:ascii="Sylfaen" w:hAnsi="Sylfaen" w:cs="Sylfaen"/>
        </w:rPr>
        <w:t>ბანკი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უფლებამოსილია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დარიცხვა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გან</w:t>
      </w:r>
      <w:r w:rsidR="00AA109A" w:rsidRPr="00BD685D">
        <w:rPr>
          <w:rFonts w:ascii="Sylfaen" w:hAnsi="Sylfaen" w:cs="Sylfaen"/>
        </w:rPr>
        <w:t>ა</w:t>
      </w:r>
      <w:r w:rsidR="005066EA" w:rsidRPr="00BD685D">
        <w:rPr>
          <w:rFonts w:ascii="Sylfaen" w:hAnsi="Sylfaen" w:cs="Sylfaen"/>
        </w:rPr>
        <w:t>ხორციელოს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მომდევნო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სამუშაო</w:t>
      </w:r>
      <w:proofErr w:type="spellEnd"/>
      <w:r w:rsidR="005066EA" w:rsidRPr="00BD685D">
        <w:rPr>
          <w:rFonts w:ascii="Sylfaen" w:hAnsi="Sylfaen" w:cs="Sylfaen"/>
        </w:rPr>
        <w:t xml:space="preserve"> </w:t>
      </w:r>
      <w:proofErr w:type="spellStart"/>
      <w:r w:rsidR="005066EA" w:rsidRPr="00BD685D">
        <w:rPr>
          <w:rFonts w:ascii="Sylfaen" w:hAnsi="Sylfaen" w:cs="Sylfaen"/>
        </w:rPr>
        <w:t>დღეს</w:t>
      </w:r>
      <w:proofErr w:type="spellEnd"/>
      <w:r w:rsidR="005066EA" w:rsidRPr="00BD685D">
        <w:rPr>
          <w:rFonts w:ascii="Sylfaen" w:hAnsi="Sylfaen" w:cs="Sylfaen"/>
        </w:rPr>
        <w:t>.</w:t>
      </w:r>
    </w:p>
    <w:p w:rsidR="00C64A72" w:rsidRPr="00BD685D" w:rsidRDefault="00722345" w:rsidP="00C64A72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proofErr w:type="spellStart"/>
      <w:r w:rsidRPr="00BD685D">
        <w:rPr>
          <w:rFonts w:ascii="Sylfaen" w:hAnsi="Sylfaen" w:cs="Sylfaen"/>
        </w:rPr>
        <w:t>სადეპოზიტო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ანგარიშზე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თანხის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შეტანა</w:t>
      </w:r>
      <w:proofErr w:type="spellEnd"/>
      <w:r w:rsidRPr="00BD685D">
        <w:rPr>
          <w:rFonts w:ascii="Sylfaen" w:hAnsi="Sylfaen" w:cs="Sylfaen"/>
        </w:rPr>
        <w:t>/</w:t>
      </w:r>
      <w:proofErr w:type="spellStart"/>
      <w:r w:rsidRPr="00BD685D">
        <w:rPr>
          <w:rFonts w:ascii="Sylfaen" w:hAnsi="Sylfaen" w:cs="Sylfaen"/>
        </w:rPr>
        <w:t>გატანა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</w:t>
      </w:r>
      <w:proofErr w:type="spellEnd"/>
      <w:r w:rsidRPr="00BD685D">
        <w:rPr>
          <w:rFonts w:ascii="Sylfaen" w:hAnsi="Sylfaen" w:cs="Sylfaen"/>
        </w:rPr>
        <w:t xml:space="preserve"> </w:t>
      </w:r>
      <w:r w:rsidR="00DE78A2" w:rsidRPr="00BD685D">
        <w:rPr>
          <w:rFonts w:ascii="Sylfaen" w:hAnsi="Sylfaen" w:cs="Sylfaen"/>
          <w:lang w:val="ka-GE"/>
        </w:rPr>
        <w:t>პროცენტის</w:t>
      </w:r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დარიცხვა</w:t>
      </w:r>
      <w:proofErr w:type="spellEnd"/>
      <w:r w:rsidRPr="00BD685D">
        <w:rPr>
          <w:rFonts w:ascii="Sylfaen" w:hAnsi="Sylfaen" w:cs="Sylfaen"/>
        </w:rPr>
        <w:t>/</w:t>
      </w:r>
      <w:proofErr w:type="spellStart"/>
      <w:r w:rsidRPr="00BD685D">
        <w:rPr>
          <w:rFonts w:ascii="Sylfaen" w:hAnsi="Sylfaen" w:cs="Sylfaen"/>
        </w:rPr>
        <w:t>გატანა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წარმოებს</w:t>
      </w:r>
      <w:proofErr w:type="spellEnd"/>
      <w:r w:rsidRPr="00BD685D">
        <w:rPr>
          <w:rFonts w:ascii="Sylfaen" w:hAnsi="Sylfaen" w:cs="Sylfaen"/>
        </w:rPr>
        <w:t xml:space="preserve"> </w:t>
      </w:r>
      <w:r w:rsidR="007B6B57" w:rsidRPr="00BD685D">
        <w:rPr>
          <w:rFonts w:ascii="Sylfaen" w:hAnsi="Sylfaen" w:cs="Sylfaen"/>
          <w:lang w:val="ka-GE"/>
        </w:rPr>
        <w:t>მიმდინარე</w:t>
      </w:r>
      <w:r w:rsidR="007E29A7" w:rsidRPr="00BD685D">
        <w:rPr>
          <w:rFonts w:ascii="Sylfaen" w:hAnsi="Sylfaen" w:cs="Sylfaen"/>
        </w:rPr>
        <w:t xml:space="preserve"> </w:t>
      </w:r>
      <w:proofErr w:type="spellStart"/>
      <w:r w:rsidR="007E29A7" w:rsidRPr="00BD685D">
        <w:rPr>
          <w:rFonts w:ascii="Sylfaen" w:hAnsi="Sylfaen" w:cs="Sylfaen"/>
        </w:rPr>
        <w:t>ანგარიშის</w:t>
      </w:r>
      <w:proofErr w:type="spellEnd"/>
      <w:r w:rsidR="007E29A7" w:rsidRPr="00BD685D">
        <w:rPr>
          <w:rFonts w:ascii="Sylfaen" w:hAnsi="Sylfaen" w:cs="Sylfaen"/>
        </w:rPr>
        <w:t xml:space="preserve"> </w:t>
      </w:r>
      <w:proofErr w:type="spellStart"/>
      <w:r w:rsidR="007E29A7" w:rsidRPr="00BD685D">
        <w:rPr>
          <w:rFonts w:ascii="Sylfaen" w:hAnsi="Sylfaen" w:cs="Sylfaen"/>
        </w:rPr>
        <w:t>მეშვეობით</w:t>
      </w:r>
      <w:proofErr w:type="spellEnd"/>
      <w:r w:rsidR="007E29A7" w:rsidRPr="00BD685D">
        <w:rPr>
          <w:rFonts w:ascii="Sylfaen" w:hAnsi="Sylfaen" w:cs="Sylfaen"/>
        </w:rPr>
        <w:t>.</w:t>
      </w:r>
    </w:p>
    <w:p w:rsidR="00B17889" w:rsidRPr="00BD685D" w:rsidRDefault="00B17889" w:rsidP="00B17889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proofErr w:type="spellStart"/>
      <w:r w:rsidRPr="00BD685D">
        <w:rPr>
          <w:rFonts w:ascii="Sylfaen" w:hAnsi="Sylfaen" w:cs="Sylfaen"/>
        </w:rPr>
        <w:t>დეპოზიტორის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მხრიდან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სადეპოზიტო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ხელშეკრულების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ვადაზე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ადრე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შეწყვეტის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შემთხვევაში</w:t>
      </w:r>
      <w:proofErr w:type="spellEnd"/>
      <w:r w:rsidRPr="00BD685D">
        <w:rPr>
          <w:rFonts w:ascii="Sylfaen" w:hAnsi="Sylfaen" w:cs="Sylfaen"/>
        </w:rPr>
        <w:t xml:space="preserve">, </w:t>
      </w:r>
      <w:proofErr w:type="spellStart"/>
      <w:r w:rsidRPr="00BD685D">
        <w:rPr>
          <w:rFonts w:ascii="Sylfaen" w:hAnsi="Sylfaen" w:cs="Sylfaen"/>
        </w:rPr>
        <w:t>თუ</w:t>
      </w:r>
      <w:proofErr w:type="spellEnd"/>
      <w:r w:rsidRPr="00BD685D">
        <w:rPr>
          <w:rFonts w:ascii="Sylfaen" w:hAnsi="Sylfaen" w:cs="Sylfaen"/>
          <w:lang w:val="ka-GE"/>
        </w:rPr>
        <w:t xml:space="preserve"> </w:t>
      </w:r>
      <w:proofErr w:type="spellStart"/>
      <w:r w:rsidRPr="00BD685D">
        <w:rPr>
          <w:rFonts w:ascii="Sylfaen" w:hAnsi="Sylfaen" w:cs="Sylfaen"/>
        </w:rPr>
        <w:t>ხელშეკრულების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შეწყვეტა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განხორციელდება</w:t>
      </w:r>
      <w:proofErr w:type="spellEnd"/>
      <w:r w:rsidRPr="00BD685D">
        <w:rPr>
          <w:rFonts w:ascii="Sylfaen" w:hAnsi="Sylfaen" w:cs="Sylfaen"/>
          <w:lang w:val="ka-GE"/>
        </w:rPr>
        <w:t>:</w:t>
      </w:r>
    </w:p>
    <w:p w:rsidR="007E29A7" w:rsidRPr="00BD685D" w:rsidRDefault="00B17889" w:rsidP="003B4BE4">
      <w:pPr>
        <w:tabs>
          <w:tab w:val="left" w:pos="0"/>
          <w:tab w:val="left" w:pos="540"/>
        </w:tabs>
        <w:ind w:left="540" w:right="-79"/>
        <w:jc w:val="both"/>
        <w:rPr>
          <w:rFonts w:ascii="Sylfaen" w:hAnsi="Sylfaen" w:cs="Sylfaen"/>
          <w:lang w:val="ka-GE" w:eastAsia="en-US"/>
        </w:rPr>
      </w:pPr>
      <w:r w:rsidRPr="00BD685D">
        <w:rPr>
          <w:rFonts w:ascii="Sylfaen" w:hAnsi="Sylfaen" w:cs="Sylfaen"/>
          <w:b/>
        </w:rPr>
        <w:t>ა)</w:t>
      </w:r>
      <w:r w:rsidRPr="00BD685D">
        <w:rPr>
          <w:rFonts w:ascii="Sylfaen" w:hAnsi="Sylfaen" w:cs="Sylfaen"/>
        </w:rPr>
        <w:t xml:space="preserve">  </w:t>
      </w:r>
      <w:proofErr w:type="spellStart"/>
      <w:r w:rsidRPr="00BD685D">
        <w:rPr>
          <w:rFonts w:ascii="Sylfaen" w:hAnsi="Sylfaen" w:cs="Sylfaen"/>
        </w:rPr>
        <w:t>მისი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ძალაში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შესვლის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დღიდან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პირველი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კალენდარული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თვის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განმავლობაში</w:t>
      </w:r>
      <w:proofErr w:type="spellEnd"/>
      <w:r w:rsidRPr="00BD685D">
        <w:rPr>
          <w:rFonts w:ascii="Sylfaen" w:hAnsi="Sylfaen" w:cs="Sylfaen"/>
        </w:rPr>
        <w:t xml:space="preserve">, </w:t>
      </w:r>
      <w:proofErr w:type="spellStart"/>
      <w:r w:rsidRPr="00BD685D">
        <w:rPr>
          <w:rFonts w:ascii="Sylfaen" w:hAnsi="Sylfaen" w:cs="Sylfaen"/>
        </w:rPr>
        <w:t>დეპოზიტის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ძირითად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თანხას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პროცენტი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არ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დაერიცხება</w:t>
      </w:r>
      <w:proofErr w:type="spellEnd"/>
      <w:r w:rsidRPr="00BD685D">
        <w:rPr>
          <w:rFonts w:ascii="Sylfaen" w:hAnsi="Sylfaen" w:cs="Sylfaen"/>
        </w:rPr>
        <w:t xml:space="preserve">, </w:t>
      </w:r>
      <w:proofErr w:type="spellStart"/>
      <w:r w:rsidRPr="00BD685D">
        <w:rPr>
          <w:rFonts w:ascii="Sylfaen" w:hAnsi="Sylfaen" w:cs="Sylfaen"/>
        </w:rPr>
        <w:t>ამასთან</w:t>
      </w:r>
      <w:proofErr w:type="spellEnd"/>
      <w:r w:rsidRPr="00BD685D">
        <w:rPr>
          <w:rFonts w:ascii="Sylfaen" w:hAnsi="Sylfaen" w:cs="Sylfaen"/>
        </w:rPr>
        <w:t xml:space="preserve">, </w:t>
      </w:r>
      <w:proofErr w:type="spellStart"/>
      <w:r w:rsidRPr="00BD685D">
        <w:rPr>
          <w:rFonts w:ascii="Sylfaen" w:hAnsi="Sylfaen" w:cs="Sylfaen"/>
        </w:rPr>
        <w:t>დეპოზიტის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თანხიდან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დაიქვითება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ბანკის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მიერ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წინასწარ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დარიცხული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გადახდილი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პროცენტი</w:t>
      </w:r>
      <w:proofErr w:type="spellEnd"/>
      <w:r w:rsidRPr="00BD685D">
        <w:rPr>
          <w:rFonts w:ascii="Sylfaen" w:hAnsi="Sylfaen" w:cs="Sylfaen"/>
        </w:rPr>
        <w:t xml:space="preserve"> (</w:t>
      </w:r>
      <w:proofErr w:type="spellStart"/>
      <w:r w:rsidRPr="00BD685D">
        <w:rPr>
          <w:rFonts w:ascii="Sylfaen" w:hAnsi="Sylfaen" w:cs="Sylfaen"/>
        </w:rPr>
        <w:t>ასეთის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არსებობისას</w:t>
      </w:r>
      <w:proofErr w:type="spellEnd"/>
      <w:r w:rsidRPr="00BD685D">
        <w:rPr>
          <w:rFonts w:ascii="Sylfaen" w:hAnsi="Sylfaen" w:cs="Sylfaen"/>
        </w:rPr>
        <w:t xml:space="preserve">) </w:t>
      </w:r>
      <w:proofErr w:type="spellStart"/>
      <w:r w:rsidRPr="00BD685D">
        <w:rPr>
          <w:rFonts w:ascii="Sylfaen" w:hAnsi="Sylfaen" w:cs="Sylfaen"/>
        </w:rPr>
        <w:t>და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ხელშეკრულების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დარღვევის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პირგასამტეხლო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დეპოზიტის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თანხის</w:t>
      </w:r>
      <w:proofErr w:type="spellEnd"/>
      <w:r w:rsidRPr="00BD685D">
        <w:rPr>
          <w:rFonts w:ascii="Sylfaen" w:hAnsi="Sylfaen" w:cs="Sylfaen"/>
        </w:rPr>
        <w:t xml:space="preserve"> 0.25%-</w:t>
      </w:r>
      <w:proofErr w:type="spellStart"/>
      <w:r w:rsidRPr="00BD685D">
        <w:rPr>
          <w:rFonts w:ascii="Sylfaen" w:hAnsi="Sylfaen" w:cs="Sylfaen"/>
        </w:rPr>
        <w:t>ის</w:t>
      </w:r>
      <w:proofErr w:type="spellEnd"/>
      <w:r w:rsidRPr="00BD685D">
        <w:rPr>
          <w:rFonts w:ascii="Sylfaen" w:hAnsi="Sylfaen" w:cs="Sylfaen"/>
        </w:rPr>
        <w:t xml:space="preserve"> (</w:t>
      </w:r>
      <w:proofErr w:type="spellStart"/>
      <w:r w:rsidRPr="00BD685D">
        <w:rPr>
          <w:rFonts w:ascii="Sylfaen" w:hAnsi="Sylfaen" w:cs="Sylfaen"/>
        </w:rPr>
        <w:t>ნული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მთელი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ოცდახუთი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მეასედი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პროცენტი</w:t>
      </w:r>
      <w:proofErr w:type="spellEnd"/>
      <w:r w:rsidRPr="00BD685D">
        <w:rPr>
          <w:rFonts w:ascii="Sylfaen" w:hAnsi="Sylfaen" w:cs="Sylfaen"/>
        </w:rPr>
        <w:t xml:space="preserve">) </w:t>
      </w:r>
      <w:proofErr w:type="spellStart"/>
      <w:r w:rsidRPr="00BD685D">
        <w:rPr>
          <w:rFonts w:ascii="Sylfaen" w:hAnsi="Sylfaen" w:cs="Sylfaen"/>
        </w:rPr>
        <w:t>ოდენობით</w:t>
      </w:r>
      <w:proofErr w:type="spellEnd"/>
      <w:r w:rsidRPr="00BD685D">
        <w:rPr>
          <w:rFonts w:ascii="Sylfaen" w:hAnsi="Sylfaen" w:cs="Sylfaen"/>
        </w:rPr>
        <w:t>.</w:t>
      </w:r>
      <w:r w:rsidR="003B4BE4" w:rsidRPr="00BD685D">
        <w:rPr>
          <w:rFonts w:ascii="Sylfaen" w:hAnsi="Sylfaen" w:cs="Sylfaen"/>
          <w:b/>
          <w:lang w:val="ka-GE"/>
        </w:rPr>
        <w:fldChar w:fldCharType="begin">
          <w:ffData>
            <w:name w:val="ProlongCancel1"/>
            <w:enabled/>
            <w:calcOnExit w:val="0"/>
            <w:textInput/>
          </w:ffData>
        </w:fldChar>
      </w:r>
      <w:bookmarkStart w:id="22" w:name="ProlongCancel1"/>
      <w:r w:rsidR="003B4BE4" w:rsidRPr="00BD685D">
        <w:rPr>
          <w:rFonts w:ascii="Sylfaen" w:hAnsi="Sylfaen" w:cs="Sylfaen"/>
          <w:b/>
          <w:lang w:val="ka-GE"/>
        </w:rPr>
        <w:instrText xml:space="preserve"> FORMTEXT </w:instrText>
      </w:r>
      <w:r w:rsidR="003B4BE4" w:rsidRPr="00BD685D">
        <w:rPr>
          <w:rFonts w:ascii="Sylfaen" w:hAnsi="Sylfaen" w:cs="Sylfaen"/>
          <w:b/>
          <w:lang w:val="ka-GE"/>
        </w:rPr>
      </w:r>
      <w:r w:rsidR="003B4BE4" w:rsidRPr="00BD685D">
        <w:rPr>
          <w:rFonts w:ascii="Sylfaen" w:hAnsi="Sylfaen" w:cs="Sylfaen"/>
          <w:b/>
          <w:lang w:val="ka-GE"/>
        </w:rPr>
        <w:fldChar w:fldCharType="separate"/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lang w:val="ka-GE"/>
        </w:rPr>
        <w:fldChar w:fldCharType="end"/>
      </w:r>
      <w:bookmarkEnd w:id="22"/>
      <w:r w:rsidR="003B4BE4" w:rsidRPr="00BD685D">
        <w:rPr>
          <w:rFonts w:ascii="Sylfaen" w:hAnsi="Sylfaen" w:cs="Sylfaen"/>
        </w:rPr>
        <w:fldChar w:fldCharType="begin">
          <w:ffData>
            <w:name w:val="ProlongCancel"/>
            <w:enabled/>
            <w:calcOnExit w:val="0"/>
            <w:textInput/>
          </w:ffData>
        </w:fldChar>
      </w:r>
      <w:bookmarkStart w:id="23" w:name="ProlongCancel"/>
      <w:r w:rsidR="003B4BE4" w:rsidRPr="00BD685D">
        <w:rPr>
          <w:rFonts w:ascii="Sylfaen" w:hAnsi="Sylfaen" w:cs="Sylfaen"/>
        </w:rPr>
        <w:instrText xml:space="preserve"> FORMTEXT </w:instrText>
      </w:r>
      <w:r w:rsidR="003B4BE4" w:rsidRPr="00BD685D">
        <w:rPr>
          <w:rFonts w:ascii="Sylfaen" w:hAnsi="Sylfaen" w:cs="Sylfaen"/>
        </w:rPr>
      </w:r>
      <w:r w:rsidR="003B4BE4" w:rsidRPr="00BD685D">
        <w:rPr>
          <w:rFonts w:ascii="Sylfaen" w:hAnsi="Sylfaen" w:cs="Sylfaen"/>
        </w:rPr>
        <w:fldChar w:fldCharType="separate"/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</w:rPr>
        <w:fldChar w:fldCharType="end"/>
      </w:r>
      <w:bookmarkEnd w:id="23"/>
      <w:r w:rsidR="003B4BE4" w:rsidRPr="00BD685D">
        <w:rPr>
          <w:rFonts w:ascii="Sylfaen" w:hAnsi="Sylfaen" w:cs="Sylfaen"/>
          <w:b/>
          <w:lang w:val="ka-GE"/>
        </w:rPr>
        <w:fldChar w:fldCharType="begin">
          <w:ffData>
            <w:name w:val="ProlongCancel2"/>
            <w:enabled/>
            <w:calcOnExit w:val="0"/>
            <w:textInput/>
          </w:ffData>
        </w:fldChar>
      </w:r>
      <w:bookmarkStart w:id="24" w:name="ProlongCancel2"/>
      <w:r w:rsidR="003B4BE4" w:rsidRPr="00BD685D">
        <w:rPr>
          <w:rFonts w:ascii="Sylfaen" w:hAnsi="Sylfaen" w:cs="Sylfaen"/>
          <w:b/>
          <w:lang w:val="ka-GE"/>
        </w:rPr>
        <w:instrText xml:space="preserve"> FORMTEXT </w:instrText>
      </w:r>
      <w:r w:rsidR="003B4BE4" w:rsidRPr="00BD685D">
        <w:rPr>
          <w:rFonts w:ascii="Sylfaen" w:hAnsi="Sylfaen" w:cs="Sylfaen"/>
          <w:b/>
          <w:lang w:val="ka-GE"/>
        </w:rPr>
      </w:r>
      <w:r w:rsidR="003B4BE4" w:rsidRPr="00BD685D">
        <w:rPr>
          <w:rFonts w:ascii="Sylfaen" w:hAnsi="Sylfaen" w:cs="Sylfaen"/>
          <w:b/>
          <w:lang w:val="ka-GE"/>
        </w:rPr>
        <w:fldChar w:fldCharType="separate"/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noProof/>
          <w:lang w:val="ka-GE"/>
        </w:rPr>
        <w:t> </w:t>
      </w:r>
      <w:r w:rsidR="003B4BE4" w:rsidRPr="00BD685D">
        <w:rPr>
          <w:rFonts w:ascii="Sylfaen" w:hAnsi="Sylfaen" w:cs="Sylfaen"/>
          <w:b/>
          <w:lang w:val="ka-GE"/>
        </w:rPr>
        <w:fldChar w:fldCharType="end"/>
      </w:r>
      <w:bookmarkEnd w:id="24"/>
      <w:proofErr w:type="spellStart"/>
      <w:r w:rsidRPr="00BD685D">
        <w:rPr>
          <w:rFonts w:ascii="Sylfaen" w:hAnsi="Sylfaen" w:cs="Sylfaen"/>
        </w:rPr>
        <w:t>მისი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ძალაში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შესვლის</w:t>
      </w:r>
      <w:proofErr w:type="spellEnd"/>
      <w:r w:rsidR="003B4BE4" w:rsidRPr="00BD685D">
        <w:rPr>
          <w:rFonts w:ascii="Sylfaen" w:hAnsi="Sylfaen" w:cs="Sylfaen"/>
        </w:rPr>
        <w:fldChar w:fldCharType="begin">
          <w:ffData>
            <w:name w:val="ProlongCancel3"/>
            <w:enabled/>
            <w:calcOnExit w:val="0"/>
            <w:textInput/>
          </w:ffData>
        </w:fldChar>
      </w:r>
      <w:bookmarkStart w:id="25" w:name="ProlongCancel3"/>
      <w:r w:rsidR="003B4BE4" w:rsidRPr="00BD685D">
        <w:rPr>
          <w:rFonts w:ascii="Sylfaen" w:hAnsi="Sylfaen" w:cs="Sylfaen"/>
        </w:rPr>
        <w:instrText xml:space="preserve"> FORMTEXT </w:instrText>
      </w:r>
      <w:r w:rsidR="003B4BE4" w:rsidRPr="00BD685D">
        <w:rPr>
          <w:rFonts w:ascii="Sylfaen" w:hAnsi="Sylfaen" w:cs="Sylfaen"/>
        </w:rPr>
      </w:r>
      <w:r w:rsidR="003B4BE4" w:rsidRPr="00BD685D">
        <w:rPr>
          <w:rFonts w:ascii="Sylfaen" w:hAnsi="Sylfaen" w:cs="Sylfaen"/>
        </w:rPr>
        <w:fldChar w:fldCharType="separate"/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  <w:noProof/>
        </w:rPr>
        <w:t> </w:t>
      </w:r>
      <w:r w:rsidR="003B4BE4" w:rsidRPr="00BD685D">
        <w:rPr>
          <w:rFonts w:ascii="Sylfaen" w:hAnsi="Sylfaen" w:cs="Sylfaen"/>
        </w:rPr>
        <w:fldChar w:fldCharType="end"/>
      </w:r>
      <w:bookmarkEnd w:id="25"/>
      <w:proofErr w:type="spellStart"/>
      <w:r w:rsidRPr="00BD685D">
        <w:rPr>
          <w:rFonts w:ascii="Sylfaen" w:hAnsi="Sylfaen" w:cs="Sylfaen"/>
        </w:rPr>
        <w:t>დღიდან</w:t>
      </w:r>
      <w:proofErr w:type="spellEnd"/>
      <w:r w:rsidRPr="00BD685D">
        <w:rPr>
          <w:rFonts w:ascii="Sylfaen" w:hAnsi="Sylfaen" w:cs="Sylfaen"/>
        </w:rPr>
        <w:t xml:space="preserve"> 1 (</w:t>
      </w:r>
      <w:proofErr w:type="spellStart"/>
      <w:r w:rsidRPr="00BD685D">
        <w:rPr>
          <w:rFonts w:ascii="Sylfaen" w:hAnsi="Sylfaen" w:cs="Sylfaen"/>
        </w:rPr>
        <w:t>ერთი</w:t>
      </w:r>
      <w:proofErr w:type="spellEnd"/>
      <w:r w:rsidRPr="00BD685D">
        <w:rPr>
          <w:rFonts w:ascii="Sylfaen" w:hAnsi="Sylfaen" w:cs="Sylfaen"/>
        </w:rPr>
        <w:t xml:space="preserve">) </w:t>
      </w:r>
      <w:proofErr w:type="spellStart"/>
      <w:r w:rsidRPr="00BD685D">
        <w:rPr>
          <w:rFonts w:ascii="Sylfaen" w:hAnsi="Sylfaen" w:cs="Sylfaen"/>
        </w:rPr>
        <w:t>კალენდარული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თვის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გასვლის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შემდეგ</w:t>
      </w:r>
      <w:proofErr w:type="spellEnd"/>
      <w:r w:rsidRPr="00BD685D">
        <w:rPr>
          <w:rFonts w:ascii="Sylfaen" w:hAnsi="Sylfaen" w:cs="Sylfaen"/>
        </w:rPr>
        <w:t xml:space="preserve">, </w:t>
      </w:r>
      <w:proofErr w:type="spellStart"/>
      <w:r w:rsidRPr="00BD685D">
        <w:rPr>
          <w:rFonts w:ascii="Sylfaen" w:hAnsi="Sylfaen" w:cs="Sylfaen"/>
        </w:rPr>
        <w:t>დეპოზიტს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დაერიცხება</w:t>
      </w:r>
      <w:proofErr w:type="spellEnd"/>
      <w:r w:rsidRPr="00BD685D">
        <w:rPr>
          <w:rFonts w:ascii="Sylfaen" w:hAnsi="Sylfaen" w:cs="Sylfaen"/>
        </w:rPr>
        <w:t xml:space="preserve">  </w:t>
      </w:r>
      <w:proofErr w:type="spellStart"/>
      <w:r w:rsidRPr="00BD685D">
        <w:rPr>
          <w:rFonts w:ascii="Sylfaen" w:hAnsi="Sylfaen" w:cs="Sylfaen"/>
        </w:rPr>
        <w:t>ხელშეკრულების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შეწყვეტის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დღეს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ბანკში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შემნახველი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დეპოზიტისთვის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მოქმედი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პროცენტი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ხელშეკრულების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ძალაში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შესვლის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დღიდან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შეწყვეტის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დღემდე</w:t>
      </w:r>
      <w:proofErr w:type="spellEnd"/>
      <w:r w:rsidRPr="00BD685D">
        <w:rPr>
          <w:rFonts w:ascii="Sylfaen" w:hAnsi="Sylfaen" w:cs="Sylfaen"/>
        </w:rPr>
        <w:t xml:space="preserve">, </w:t>
      </w:r>
      <w:proofErr w:type="spellStart"/>
      <w:r w:rsidRPr="00BD685D">
        <w:rPr>
          <w:rFonts w:ascii="Sylfaen" w:hAnsi="Sylfaen" w:cs="Sylfaen"/>
        </w:rPr>
        <w:t>ამასთან</w:t>
      </w:r>
      <w:proofErr w:type="spellEnd"/>
      <w:r w:rsidRPr="00BD685D">
        <w:rPr>
          <w:rFonts w:ascii="Sylfaen" w:hAnsi="Sylfaen" w:cs="Sylfaen"/>
        </w:rPr>
        <w:t xml:space="preserve">, </w:t>
      </w:r>
      <w:proofErr w:type="spellStart"/>
      <w:r w:rsidRPr="00BD685D">
        <w:rPr>
          <w:rFonts w:ascii="Sylfaen" w:hAnsi="Sylfaen" w:cs="Sylfaen"/>
        </w:rPr>
        <w:t>დეპოზიტის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თანხიდან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დაიქვითება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ბანკის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მიერ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წინასწარ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დარიცხული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და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გადახდილი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პროცენტი</w:t>
      </w:r>
      <w:proofErr w:type="spellEnd"/>
      <w:r w:rsidRPr="00BD685D">
        <w:rPr>
          <w:rFonts w:ascii="Sylfaen" w:hAnsi="Sylfaen" w:cs="Sylfaen"/>
        </w:rPr>
        <w:t xml:space="preserve"> (</w:t>
      </w:r>
      <w:proofErr w:type="spellStart"/>
      <w:r w:rsidRPr="00BD685D">
        <w:rPr>
          <w:rFonts w:ascii="Sylfaen" w:hAnsi="Sylfaen" w:cs="Sylfaen"/>
        </w:rPr>
        <w:t>ასეთის</w:t>
      </w:r>
      <w:proofErr w:type="spellEnd"/>
      <w:r w:rsidRPr="00BD685D">
        <w:rPr>
          <w:rFonts w:ascii="Sylfaen" w:hAnsi="Sylfaen" w:cs="Sylfaen"/>
        </w:rPr>
        <w:t xml:space="preserve"> </w:t>
      </w:r>
      <w:proofErr w:type="spellStart"/>
      <w:r w:rsidRPr="00BD685D">
        <w:rPr>
          <w:rFonts w:ascii="Sylfaen" w:hAnsi="Sylfaen" w:cs="Sylfaen"/>
        </w:rPr>
        <w:t>არსებობისას</w:t>
      </w:r>
      <w:proofErr w:type="spellEnd"/>
      <w:r w:rsidRPr="00BD685D">
        <w:rPr>
          <w:rFonts w:ascii="Sylfaen" w:hAnsi="Sylfaen" w:cs="Sylfaen"/>
        </w:rPr>
        <w:t>).</w:t>
      </w:r>
      <w:r w:rsidRPr="00BD685D">
        <w:rPr>
          <w:rFonts w:ascii="Sylfaen" w:hAnsi="Sylfaen" w:cs="Sylfaen"/>
          <w:lang w:val="ka-GE" w:eastAsia="en-US"/>
        </w:rPr>
        <w:t xml:space="preserve"> </w:t>
      </w:r>
      <w:proofErr w:type="spellStart"/>
      <w:r w:rsidR="009B7C57" w:rsidRPr="00BD685D">
        <w:rPr>
          <w:rFonts w:ascii="Sylfaen" w:hAnsi="Sylfaen" w:cs="Sylfaen"/>
        </w:rPr>
        <w:t>თუ</w:t>
      </w:r>
      <w:proofErr w:type="spellEnd"/>
      <w:r w:rsidR="009B7C57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დეპოზიტი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დაკონვერტირებულია</w:t>
      </w:r>
      <w:proofErr w:type="spellEnd"/>
      <w:r w:rsidR="00D33B4A" w:rsidRPr="00BD685D">
        <w:rPr>
          <w:rFonts w:ascii="Sylfaen" w:hAnsi="Sylfaen" w:cs="Sylfaen"/>
        </w:rPr>
        <w:t xml:space="preserve">, </w:t>
      </w:r>
      <w:proofErr w:type="spellStart"/>
      <w:r w:rsidR="00D33B4A" w:rsidRPr="00BD685D">
        <w:rPr>
          <w:rFonts w:ascii="Sylfaen" w:hAnsi="Sylfaen" w:cs="Sylfaen"/>
        </w:rPr>
        <w:t>შემნახველი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დეპოზიტის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განაკვეთის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დარიცხვა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მოხდება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იმის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მიხედვით</w:t>
      </w:r>
      <w:proofErr w:type="spellEnd"/>
      <w:r w:rsidR="00D33B4A" w:rsidRPr="00BD685D">
        <w:rPr>
          <w:rFonts w:ascii="Sylfaen" w:hAnsi="Sylfaen" w:cs="Sylfaen"/>
        </w:rPr>
        <w:t xml:space="preserve">, </w:t>
      </w:r>
      <w:proofErr w:type="spellStart"/>
      <w:r w:rsidR="00D33B4A" w:rsidRPr="00BD685D">
        <w:rPr>
          <w:rFonts w:ascii="Sylfaen" w:hAnsi="Sylfaen" w:cs="Sylfaen"/>
        </w:rPr>
        <w:t>თუ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რა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ვადით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იყო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განთავსებული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სადეპოზიტო</w:t>
      </w:r>
      <w:proofErr w:type="spellEnd"/>
      <w:r w:rsidR="00D33B4A" w:rsidRPr="00BD685D">
        <w:rPr>
          <w:rFonts w:ascii="Sylfaen" w:hAnsi="Sylfaen" w:cs="Sylfaen"/>
        </w:rPr>
        <w:t xml:space="preserve"> </w:t>
      </w:r>
      <w:proofErr w:type="spellStart"/>
      <w:proofErr w:type="gramStart"/>
      <w:r w:rsidR="00D33B4A" w:rsidRPr="00BD685D">
        <w:rPr>
          <w:rFonts w:ascii="Sylfaen" w:hAnsi="Sylfaen" w:cs="Sylfaen"/>
        </w:rPr>
        <w:t>ანგარიშზე</w:t>
      </w:r>
      <w:proofErr w:type="spellEnd"/>
      <w:r w:rsidR="00D33B4A" w:rsidRPr="00BD685D">
        <w:rPr>
          <w:rFonts w:ascii="Sylfaen" w:hAnsi="Sylfaen" w:cs="Sylfaen"/>
        </w:rPr>
        <w:t xml:space="preserve">  </w:t>
      </w:r>
      <w:r w:rsidR="00C64A72" w:rsidRPr="00BD685D">
        <w:rPr>
          <w:rFonts w:ascii="Sylfaen" w:hAnsi="Sylfaen" w:cs="Sylfaen"/>
          <w:lang w:val="ka-GE"/>
        </w:rPr>
        <w:t>შესაბამისი</w:t>
      </w:r>
      <w:proofErr w:type="gramEnd"/>
      <w:r w:rsidR="00C64A72" w:rsidRPr="00BD685D">
        <w:rPr>
          <w:rFonts w:ascii="Sylfaen" w:hAnsi="Sylfaen" w:cs="Sylfaen"/>
          <w:lang w:val="ka-GE"/>
        </w:rPr>
        <w:t xml:space="preserve"> </w:t>
      </w:r>
      <w:proofErr w:type="spellStart"/>
      <w:r w:rsidR="00D33B4A" w:rsidRPr="00BD685D">
        <w:rPr>
          <w:rFonts w:ascii="Sylfaen" w:hAnsi="Sylfaen" w:cs="Sylfaen"/>
        </w:rPr>
        <w:t>ვალუტა</w:t>
      </w:r>
      <w:proofErr w:type="spellEnd"/>
      <w:r w:rsidR="00D33B4A" w:rsidRPr="00BD685D">
        <w:rPr>
          <w:rFonts w:ascii="Sylfaen" w:hAnsi="Sylfaen" w:cs="Sylfaen"/>
        </w:rPr>
        <w:t>.</w:t>
      </w:r>
      <w:r w:rsidR="009B7C57" w:rsidRPr="00BD685D">
        <w:rPr>
          <w:rFonts w:ascii="Sylfaen" w:hAnsi="Sylfaen" w:cs="Sylfaen"/>
        </w:rPr>
        <w:t xml:space="preserve"> </w:t>
      </w:r>
      <w:proofErr w:type="spellStart"/>
      <w:r w:rsidR="00556DFA" w:rsidRPr="00BD685D">
        <w:rPr>
          <w:rFonts w:ascii="Sylfaen" w:hAnsi="Sylfaen" w:cs="Sylfaen"/>
        </w:rPr>
        <w:t>სარგე</w:t>
      </w:r>
      <w:r w:rsidR="00FA28CE" w:rsidRPr="00BD685D">
        <w:rPr>
          <w:rFonts w:ascii="Sylfaen" w:hAnsi="Sylfaen" w:cs="Sylfaen"/>
        </w:rPr>
        <w:t>ბ</w:t>
      </w:r>
      <w:r w:rsidR="00556DFA" w:rsidRPr="00BD685D">
        <w:rPr>
          <w:rFonts w:ascii="Sylfaen" w:hAnsi="Sylfaen" w:cs="Sylfaen"/>
        </w:rPr>
        <w:t>ლის</w:t>
      </w:r>
      <w:proofErr w:type="spellEnd"/>
      <w:r w:rsidR="00556DFA" w:rsidRPr="00BD685D">
        <w:rPr>
          <w:rFonts w:ascii="Sylfaen" w:hAnsi="Sylfaen" w:cs="Sylfaen"/>
        </w:rPr>
        <w:t xml:space="preserve"> </w:t>
      </w:r>
      <w:proofErr w:type="spellStart"/>
      <w:r w:rsidR="00556DFA" w:rsidRPr="00BD685D">
        <w:rPr>
          <w:rFonts w:ascii="Sylfaen" w:hAnsi="Sylfaen" w:cs="Sylfaen"/>
        </w:rPr>
        <w:t>რეალიზაცია</w:t>
      </w:r>
      <w:proofErr w:type="spellEnd"/>
      <w:r w:rsidR="00556DFA" w:rsidRPr="00BD685D">
        <w:rPr>
          <w:rFonts w:ascii="Sylfaen" w:hAnsi="Sylfaen" w:cs="Sylfaen"/>
        </w:rPr>
        <w:t xml:space="preserve"> </w:t>
      </w:r>
      <w:proofErr w:type="spellStart"/>
      <w:r w:rsidR="00556DFA" w:rsidRPr="00BD685D">
        <w:rPr>
          <w:rFonts w:ascii="Sylfaen" w:hAnsi="Sylfaen" w:cs="Sylfaen"/>
        </w:rPr>
        <w:t>მოხდება</w:t>
      </w:r>
      <w:proofErr w:type="spellEnd"/>
      <w:r w:rsidR="00556DFA" w:rsidRPr="00BD685D">
        <w:rPr>
          <w:rFonts w:ascii="Sylfaen" w:hAnsi="Sylfaen" w:cs="Sylfaen"/>
        </w:rPr>
        <w:t xml:space="preserve"> </w:t>
      </w:r>
      <w:proofErr w:type="spellStart"/>
      <w:r w:rsidR="00556DFA" w:rsidRPr="00BD685D">
        <w:rPr>
          <w:rFonts w:ascii="Sylfaen" w:hAnsi="Sylfaen" w:cs="Sylfaen"/>
        </w:rPr>
        <w:t>ანაბრის</w:t>
      </w:r>
      <w:proofErr w:type="spellEnd"/>
      <w:r w:rsidR="00556DFA" w:rsidRPr="00BD685D">
        <w:rPr>
          <w:rFonts w:ascii="Sylfaen" w:hAnsi="Sylfaen" w:cs="Sylfaen"/>
        </w:rPr>
        <w:t xml:space="preserve"> </w:t>
      </w:r>
      <w:proofErr w:type="spellStart"/>
      <w:r w:rsidR="00556DFA" w:rsidRPr="00BD685D">
        <w:rPr>
          <w:rFonts w:ascii="Sylfaen" w:hAnsi="Sylfaen" w:cs="Sylfaen"/>
        </w:rPr>
        <w:t>საბოლოო</w:t>
      </w:r>
      <w:proofErr w:type="spellEnd"/>
      <w:r w:rsidR="00556DFA" w:rsidRPr="00BD685D">
        <w:rPr>
          <w:rFonts w:ascii="Sylfaen" w:hAnsi="Sylfaen" w:cs="Sylfaen"/>
        </w:rPr>
        <w:t xml:space="preserve"> </w:t>
      </w:r>
      <w:proofErr w:type="spellStart"/>
      <w:r w:rsidR="00556DFA" w:rsidRPr="00BD685D">
        <w:rPr>
          <w:rFonts w:ascii="Sylfaen" w:hAnsi="Sylfaen" w:cs="Sylfaen"/>
        </w:rPr>
        <w:t>ვალუტაში</w:t>
      </w:r>
      <w:proofErr w:type="spellEnd"/>
      <w:r w:rsidR="00556DFA" w:rsidRPr="00BD685D">
        <w:rPr>
          <w:rFonts w:ascii="Sylfaen" w:hAnsi="Sylfaen" w:cs="Sylfaen"/>
        </w:rPr>
        <w:t>.</w:t>
      </w:r>
      <w:r w:rsidR="00D33B4A" w:rsidRPr="00BD685D">
        <w:rPr>
          <w:rFonts w:ascii="Sylfaen" w:hAnsi="Sylfaen" w:cs="Sylfaen"/>
        </w:rPr>
        <w:t xml:space="preserve"> </w:t>
      </w:r>
    </w:p>
    <w:p w:rsidR="00005C92" w:rsidRPr="00BD685D" w:rsidRDefault="003B4BE4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BD685D">
        <w:rPr>
          <w:rFonts w:ascii="Sylfaen" w:hAnsi="Sylfaen"/>
          <w:noProof/>
          <w:lang w:val="ka-GE"/>
        </w:rPr>
        <w:fldChar w:fldCharType="begin">
          <w:ffData>
            <w:name w:val="Prolong"/>
            <w:enabled/>
            <w:calcOnExit w:val="0"/>
            <w:textInput/>
          </w:ffData>
        </w:fldChar>
      </w:r>
      <w:bookmarkStart w:id="26" w:name="Prolong"/>
      <w:r w:rsidRPr="00BD685D">
        <w:rPr>
          <w:rFonts w:ascii="Sylfaen" w:hAnsi="Sylfaen"/>
          <w:noProof/>
          <w:lang w:val="ka-GE"/>
        </w:rPr>
        <w:instrText xml:space="preserve"> FORMTEXT </w:instrText>
      </w:r>
      <w:r w:rsidRPr="00BD685D">
        <w:rPr>
          <w:rFonts w:ascii="Sylfaen" w:hAnsi="Sylfaen"/>
          <w:noProof/>
          <w:lang w:val="ka-GE"/>
        </w:rPr>
      </w:r>
      <w:r w:rsidRPr="00BD685D">
        <w:rPr>
          <w:rFonts w:ascii="Sylfaen" w:hAnsi="Sylfaen"/>
          <w:noProof/>
          <w:lang w:val="ka-GE"/>
        </w:rPr>
        <w:fldChar w:fldCharType="separate"/>
      </w:r>
      <w:r w:rsidRPr="00BD685D">
        <w:rPr>
          <w:rFonts w:ascii="Sylfaen" w:hAnsi="Sylfaen"/>
          <w:noProof/>
          <w:lang w:val="ka-GE"/>
        </w:rPr>
        <w:t> </w:t>
      </w:r>
      <w:r w:rsidRPr="00BD685D">
        <w:rPr>
          <w:rFonts w:ascii="Sylfaen" w:hAnsi="Sylfaen"/>
          <w:noProof/>
          <w:lang w:val="ka-GE"/>
        </w:rPr>
        <w:t> </w:t>
      </w:r>
      <w:r w:rsidRPr="00BD685D">
        <w:rPr>
          <w:rFonts w:ascii="Sylfaen" w:hAnsi="Sylfaen"/>
          <w:noProof/>
          <w:lang w:val="ka-GE"/>
        </w:rPr>
        <w:t> </w:t>
      </w:r>
      <w:r w:rsidRPr="00BD685D">
        <w:rPr>
          <w:rFonts w:ascii="Sylfaen" w:hAnsi="Sylfaen"/>
          <w:noProof/>
          <w:lang w:val="ka-GE"/>
        </w:rPr>
        <w:t> </w:t>
      </w:r>
      <w:r w:rsidRPr="00BD685D">
        <w:rPr>
          <w:rFonts w:ascii="Sylfaen" w:hAnsi="Sylfaen"/>
          <w:noProof/>
          <w:lang w:val="ka-GE"/>
        </w:rPr>
        <w:t> </w:t>
      </w:r>
      <w:r w:rsidRPr="00BD685D">
        <w:rPr>
          <w:rFonts w:ascii="Sylfaen" w:hAnsi="Sylfaen"/>
          <w:noProof/>
          <w:lang w:val="ka-GE"/>
        </w:rPr>
        <w:fldChar w:fldCharType="end"/>
      </w:r>
      <w:bookmarkEnd w:id="26"/>
    </w:p>
    <w:p w:rsidR="002C52A6" w:rsidRPr="00BD685D" w:rsidRDefault="00A00063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BD685D">
        <w:rPr>
          <w:rFonts w:ascii="Sylfaen" w:hAnsi="Sylfaen"/>
          <w:noProof/>
          <w:lang w:val="ka-GE"/>
        </w:rPr>
        <w:t>საქართველოს კანონმდებლობის შესაბამისად ბანკში დეპოზიტორის ანგარიშ(ებ)ზე ვალდებულების უზრუნველყოფის ღონისძიებების გამოყენების შემთხვევაში</w:t>
      </w:r>
      <w:r w:rsidR="007C2417" w:rsidRPr="00BD685D">
        <w:rPr>
          <w:rFonts w:ascii="Sylfaen" w:hAnsi="Sylfaen"/>
          <w:noProof/>
        </w:rPr>
        <w:t>,</w:t>
      </w:r>
      <w:r w:rsidRPr="00BD685D">
        <w:rPr>
          <w:rFonts w:ascii="Sylfaen" w:hAnsi="Sylfaen"/>
          <w:noProof/>
          <w:lang w:val="ka-GE"/>
        </w:rPr>
        <w:t xml:space="preserve"> </w:t>
      </w:r>
      <w:r w:rsidR="00005C92" w:rsidRPr="00BD685D">
        <w:rPr>
          <w:rFonts w:ascii="Sylfaen" w:hAnsi="Sylfaen"/>
          <w:noProof/>
          <w:lang w:val="ka-GE"/>
        </w:rPr>
        <w:t>ხელშეკრულების</w:t>
      </w:r>
      <w:r w:rsidR="00722345" w:rsidRPr="00BD685D">
        <w:rPr>
          <w:rFonts w:ascii="Sylfaen" w:hAnsi="Sylfaen"/>
          <w:noProof/>
          <w:lang w:val="ka-GE"/>
        </w:rPr>
        <w:t xml:space="preserve"> </w:t>
      </w:r>
      <w:r w:rsidRPr="00BD685D">
        <w:rPr>
          <w:rFonts w:ascii="Sylfaen" w:hAnsi="Sylfaen"/>
          <w:noProof/>
          <w:lang w:val="ka-GE"/>
        </w:rPr>
        <w:t>პროლონგაცია არ მოხდება</w:t>
      </w:r>
      <w:r w:rsidR="00722345" w:rsidRPr="00BD685D">
        <w:rPr>
          <w:rFonts w:ascii="Sylfaen" w:hAnsi="Sylfaen"/>
          <w:noProof/>
          <w:lang w:val="ka-GE"/>
        </w:rPr>
        <w:t xml:space="preserve">. </w:t>
      </w:r>
      <w:r w:rsidR="007D2241" w:rsidRPr="00BD685D">
        <w:rPr>
          <w:rFonts w:ascii="Sylfaen" w:hAnsi="Sylfaen"/>
          <w:noProof/>
          <w:lang w:val="ka-GE"/>
        </w:rPr>
        <w:t xml:space="preserve">ამასთან, </w:t>
      </w:r>
      <w:r w:rsidR="002C52A6" w:rsidRPr="00BD685D">
        <w:rPr>
          <w:rFonts w:ascii="Sylfaen" w:hAnsi="Sylfaen"/>
          <w:noProof/>
          <w:lang w:val="ka-GE"/>
        </w:rPr>
        <w:t>ბანკი</w:t>
      </w:r>
      <w:r w:rsidRPr="00BD685D">
        <w:rPr>
          <w:rFonts w:ascii="Sylfaen" w:hAnsi="Sylfaen"/>
          <w:noProof/>
          <w:lang w:val="ka-GE"/>
        </w:rPr>
        <w:t xml:space="preserve"> ასევე</w:t>
      </w:r>
      <w:r w:rsidR="002C52A6" w:rsidRPr="00BD685D">
        <w:rPr>
          <w:rFonts w:ascii="Sylfaen" w:hAnsi="Sylfaen"/>
          <w:noProof/>
          <w:lang w:val="ka-GE"/>
        </w:rPr>
        <w:t xml:space="preserve"> უფლებამოსილია </w:t>
      </w:r>
      <w:r w:rsidR="007E29A7" w:rsidRPr="00BD685D">
        <w:rPr>
          <w:rFonts w:ascii="Sylfaen" w:hAnsi="Sylfaen"/>
          <w:noProof/>
          <w:lang w:val="ka-GE"/>
        </w:rPr>
        <w:t xml:space="preserve">საკუთარი შეხედულებისამებრ </w:t>
      </w:r>
      <w:r w:rsidR="002C52A6" w:rsidRPr="00BD685D">
        <w:rPr>
          <w:rFonts w:ascii="Sylfaen" w:hAnsi="Sylfaen"/>
          <w:noProof/>
          <w:lang w:val="ka-GE"/>
        </w:rPr>
        <w:t>ცალმხრივა</w:t>
      </w:r>
      <w:r w:rsidR="009210B0" w:rsidRPr="00BD685D">
        <w:rPr>
          <w:rFonts w:ascii="Sylfaen" w:hAnsi="Sylfaen"/>
          <w:noProof/>
          <w:lang w:val="ka-GE"/>
        </w:rPr>
        <w:t xml:space="preserve">დ განაცხადოს უარი </w:t>
      </w:r>
      <w:r w:rsidRPr="00BD685D">
        <w:rPr>
          <w:rFonts w:ascii="Sylfaen" w:hAnsi="Sylfaen"/>
          <w:noProof/>
          <w:lang w:val="ka-GE"/>
        </w:rPr>
        <w:t xml:space="preserve">ხელშეკრულების </w:t>
      </w:r>
      <w:r w:rsidR="009210B0" w:rsidRPr="00BD685D">
        <w:rPr>
          <w:rFonts w:ascii="Sylfaen" w:hAnsi="Sylfaen"/>
          <w:noProof/>
          <w:lang w:val="ka-GE"/>
        </w:rPr>
        <w:t>პროლონგაციაზე</w:t>
      </w:r>
      <w:r w:rsidR="002C52A6" w:rsidRPr="00BD685D">
        <w:rPr>
          <w:rFonts w:ascii="Sylfaen" w:hAnsi="Sylfaen"/>
          <w:noProof/>
          <w:lang w:val="ka-GE"/>
        </w:rPr>
        <w:t>.</w:t>
      </w:r>
      <w:r w:rsidR="00722345" w:rsidRPr="00BD685D">
        <w:rPr>
          <w:rFonts w:ascii="Sylfaen" w:hAnsi="Sylfaen"/>
          <w:b/>
          <w:noProof/>
          <w:lang w:val="ka-GE"/>
        </w:rPr>
        <w:t xml:space="preserve"> </w:t>
      </w:r>
    </w:p>
    <w:p w:rsidR="00FF1505" w:rsidRPr="00BD685D" w:rsidRDefault="00005C92" w:rsidP="00FF1505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BD685D">
        <w:rPr>
          <w:rFonts w:ascii="Sylfaen" w:hAnsi="Sylfaen"/>
          <w:noProof/>
          <w:lang w:val="ka-GE"/>
        </w:rPr>
        <w:t>ბ</w:t>
      </w:r>
      <w:r w:rsidR="0001020F" w:rsidRPr="00BD685D">
        <w:rPr>
          <w:rFonts w:ascii="Sylfaen" w:hAnsi="Sylfaen"/>
          <w:lang w:val="ka-GE"/>
        </w:rPr>
        <w:t>ანკი უფლებამოსილია ცალმხრივად შეცვალოს წინამდებარე ხელშეკრულების ნებისმიერი პირობა, გარდა პროცენტისა, ასევე საბანკო ოპერაციების წარმოების სტანდარტული პირობები ან/და ბანკის მომსახურების ტარიფები. 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</w:r>
      <w:r w:rsidR="003202CB" w:rsidRPr="00BD685D">
        <w:rPr>
          <w:rFonts w:ascii="Sylfaen" w:hAnsi="Sylfaen"/>
          <w:lang w:val="ka-GE"/>
        </w:rPr>
        <w:t>.</w:t>
      </w:r>
    </w:p>
    <w:p w:rsidR="00884A68" w:rsidRPr="00BD685D" w:rsidRDefault="00884A68" w:rsidP="00FF1505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BD685D">
        <w:rPr>
          <w:rFonts w:ascii="Sylfaen" w:hAnsi="Sylfaen"/>
          <w:lang w:val="ka-GE"/>
        </w:rPr>
        <w:t>თუ წინამდებარე ხელშეკრულების საფუძველზე არსებული დეპოზიტი (მოთხოვნის უფლება) დაგირავებულია ბანკის სასარგებლოდ დეპოზიტორის ან/და მესამე პირ(ებ)ის მიერ ნაკისრი ვალდებულებ(ებ)ის სრულად და ჯეროვნად შესრულების უზრუნველსაყოფად და დამდგარია  მოთხოვნის დაკმაყოფილების ვადა,   ბანკი უფლებამოსილია, დეპოზიტორის დამატებითი თანხმობის გარეშე, ცალმხრივად შეწყვ</w:t>
      </w:r>
      <w:r w:rsidR="00C40A35" w:rsidRPr="00BD685D">
        <w:rPr>
          <w:rFonts w:ascii="Sylfaen" w:hAnsi="Sylfaen"/>
          <w:lang w:val="ka-GE"/>
        </w:rPr>
        <w:t>ი</w:t>
      </w:r>
      <w:r w:rsidRPr="00BD685D">
        <w:rPr>
          <w:rFonts w:ascii="Sylfaen" w:hAnsi="Sylfaen"/>
          <w:lang w:val="ka-GE"/>
        </w:rPr>
        <w:t>ტიოს დეპოზიტის ხელშეკრულება, უაქცეპტოდ ჩამოწეროს  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დასაკმაყოფილებლად.</w:t>
      </w:r>
    </w:p>
    <w:p w:rsidR="003726D8" w:rsidRPr="00BD685D" w:rsidRDefault="003726D8" w:rsidP="00FF1505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</w:p>
    <w:p w:rsidR="0064682E" w:rsidRPr="00BD685D" w:rsidRDefault="00FE2C4A" w:rsidP="00FF1505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BD685D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BD685D">
        <w:rPr>
          <w:rFonts w:ascii="Sylfaen" w:hAnsi="Sylfaen"/>
          <w:b/>
          <w:noProof/>
          <w:lang w:val="ka-GE"/>
        </w:rPr>
        <w:t>3</w:t>
      </w:r>
      <w:r w:rsidRPr="00BD685D">
        <w:rPr>
          <w:rFonts w:ascii="Sylfaen" w:hAnsi="Sylfaen"/>
          <w:b/>
          <w:noProof/>
          <w:lang w:val="ka-GE"/>
        </w:rPr>
        <w:tab/>
      </w:r>
      <w:r w:rsidR="006D328C" w:rsidRPr="00BD685D">
        <w:rPr>
          <w:rFonts w:ascii="Sylfaen" w:hAnsi="Sylfaen"/>
          <w:b/>
          <w:noProof/>
          <w:lang w:val="ka-GE"/>
        </w:rPr>
        <w:t xml:space="preserve"> </w:t>
      </w:r>
      <w:r w:rsidR="00CF09D2" w:rsidRPr="00BD685D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061E5E" w:rsidRPr="00BD685D" w:rsidRDefault="00FF1505" w:rsidP="00FF1505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BD685D">
        <w:rPr>
          <w:rFonts w:ascii="Sylfaen" w:hAnsi="Sylfaen"/>
          <w:lang w:val="ka-GE"/>
        </w:rPr>
        <w:t>ხელშეკრულება ძალაში შედის მხარეთა მიერ მისი ხელმოწერისა</w:t>
      </w:r>
      <w:r w:rsidR="004A6277" w:rsidRPr="00BD685D">
        <w:rPr>
          <w:rFonts w:ascii="Sylfaen" w:hAnsi="Sylfaen"/>
          <w:lang w:val="ka-GE"/>
        </w:rPr>
        <w:t xml:space="preserve"> (ხელშეკრულების პირობებზე დათანხმების)</w:t>
      </w:r>
      <w:r w:rsidRPr="00BD685D">
        <w:rPr>
          <w:rFonts w:ascii="Sylfaen" w:hAnsi="Sylfaen"/>
          <w:lang w:val="ka-GE"/>
        </w:rPr>
        <w:t xml:space="preserve"> და დეპოზიტორის მიერ დეპოზიტის თანხის სადეპოზიტო ანგარიშზე განთავსების მომენტიდან.</w:t>
      </w:r>
    </w:p>
    <w:p w:rsidR="002F75A0" w:rsidRPr="00BD685D" w:rsidRDefault="00BD685D" w:rsidP="00FF1505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7177A8">
        <w:rPr>
          <w:rFonts w:ascii="Sylfaen" w:hAnsi="Sylfaen"/>
          <w:bCs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2" w:history="1">
        <w:r w:rsidRPr="007177A8">
          <w:rPr>
            <w:rStyle w:val="Hyperlink"/>
            <w:rFonts w:ascii="Sylfaen" w:hAnsi="Sylfaen"/>
            <w:bCs/>
            <w:highlight w:val="green"/>
            <w:lang w:val="ka-GE"/>
          </w:rPr>
          <w:t>www.diagency.ge</w:t>
        </w:r>
      </w:hyperlink>
      <w:bookmarkStart w:id="27" w:name="_GoBack"/>
      <w:bookmarkEnd w:id="27"/>
      <w:r w:rsidR="00AB0D0A" w:rsidRPr="00BD685D">
        <w:rPr>
          <w:rFonts w:ascii="Sylfaen" w:hAnsi="Sylfaen"/>
        </w:rPr>
        <w:t>.</w:t>
      </w:r>
    </w:p>
    <w:p w:rsidR="00FE02C9" w:rsidRPr="00BD685D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BD685D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BD685D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, რომელიც არ </w:t>
      </w: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lastRenderedPageBreak/>
        <w:t>ექვემდებარება მხარ</w:t>
      </w:r>
      <w:r w:rsidR="00BC0C9E" w:rsidRPr="00BD685D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BD685D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BD685D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BD685D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BD685D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BD685D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BD685D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BD685D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BD685D">
        <w:rPr>
          <w:rFonts w:ascii="Sylfaen" w:hAnsi="Sylfaen" w:cs="Sylfaen"/>
          <w:sz w:val="20"/>
          <w:szCs w:val="20"/>
        </w:rPr>
        <w:t>ბანკი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r w:rsidR="005452FF" w:rsidRPr="00BD685D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BD685D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BD685D">
        <w:rPr>
          <w:rFonts w:ascii="Sylfaen" w:hAnsi="Sylfaen" w:cs="Sylfaen"/>
          <w:sz w:val="20"/>
          <w:szCs w:val="20"/>
          <w:lang w:val="ka-GE"/>
        </w:rPr>
        <w:t>ი</w:t>
      </w:r>
      <w:r w:rsidRPr="00BD685D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BD685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BD685D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BD685D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BD685D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ვებგვერდზე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ან</w:t>
      </w:r>
      <w:proofErr w:type="spellEnd"/>
      <w:r w:rsidRPr="00BD685D">
        <w:rPr>
          <w:rFonts w:ascii="Sylfaen" w:hAnsi="Sylfaen" w:cs="Sylfaen"/>
          <w:sz w:val="20"/>
          <w:szCs w:val="20"/>
        </w:rPr>
        <w:t>/</w:t>
      </w:r>
      <w:proofErr w:type="spellStart"/>
      <w:r w:rsidRPr="00BD685D">
        <w:rPr>
          <w:rFonts w:ascii="Sylfaen" w:hAnsi="Sylfaen" w:cs="Sylfaen"/>
          <w:sz w:val="20"/>
          <w:szCs w:val="20"/>
        </w:rPr>
        <w:t>და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BD685D">
        <w:rPr>
          <w:rFonts w:ascii="Sylfaen" w:hAnsi="Sylfaen" w:cs="Sylfaen"/>
          <w:sz w:val="20"/>
          <w:szCs w:val="20"/>
        </w:rPr>
        <w:t>/</w:t>
      </w:r>
      <w:proofErr w:type="spellStart"/>
      <w:r w:rsidRPr="00BD685D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BD68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D685D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BD685D">
        <w:rPr>
          <w:rFonts w:ascii="Sylfaen" w:hAnsi="Sylfaen" w:cs="Sylfaen"/>
          <w:sz w:val="20"/>
          <w:szCs w:val="20"/>
        </w:rPr>
        <w:t>.</w:t>
      </w:r>
    </w:p>
    <w:p w:rsidR="002006A0" w:rsidRPr="00BD685D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BD685D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BD685D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BD685D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BD685D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BD685D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BD685D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BD685D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BD685D">
        <w:rPr>
          <w:rFonts w:ascii="Sylfaen" w:hAnsi="Sylfaen"/>
          <w:sz w:val="20"/>
          <w:szCs w:val="20"/>
          <w:lang w:val="ka-GE"/>
        </w:rPr>
        <w:t>,</w:t>
      </w:r>
      <w:r w:rsidRPr="00BD685D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BD685D">
        <w:rPr>
          <w:rFonts w:ascii="Sylfaen" w:hAnsi="Sylfaen"/>
          <w:sz w:val="20"/>
          <w:szCs w:val="20"/>
          <w:lang w:val="ka-GE"/>
        </w:rPr>
        <w:t>, პუნქტები</w:t>
      </w:r>
      <w:r w:rsidRPr="00BD685D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BD685D">
        <w:rPr>
          <w:rFonts w:ascii="Sylfaen" w:hAnsi="Sylfaen"/>
          <w:sz w:val="20"/>
          <w:szCs w:val="20"/>
          <w:lang w:val="ka-GE"/>
        </w:rPr>
        <w:t>ქვე</w:t>
      </w:r>
      <w:r w:rsidRPr="00BD685D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BD685D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BD685D">
        <w:rPr>
          <w:rFonts w:ascii="Sylfaen" w:hAnsi="Sylfaen"/>
          <w:sz w:val="20"/>
          <w:szCs w:val="20"/>
          <w:lang w:val="ka-GE"/>
        </w:rPr>
        <w:t>ხელშეკრულებ</w:t>
      </w:r>
      <w:r w:rsidR="004A6277" w:rsidRPr="00BD685D">
        <w:rPr>
          <w:rFonts w:ascii="Sylfaen" w:hAnsi="Sylfaen"/>
          <w:sz w:val="20"/>
          <w:szCs w:val="20"/>
          <w:lang w:val="ka-GE"/>
        </w:rPr>
        <w:t>ა</w:t>
      </w:r>
      <w:r w:rsidRPr="00BD685D">
        <w:rPr>
          <w:rFonts w:ascii="Sylfaen" w:hAnsi="Sylfaen"/>
          <w:sz w:val="20"/>
          <w:szCs w:val="20"/>
          <w:lang w:val="ka-GE"/>
        </w:rPr>
        <w:t>ზე</w:t>
      </w:r>
      <w:r w:rsidR="00DA68F1" w:rsidRPr="00BD685D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BD685D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BD685D">
        <w:rPr>
          <w:rFonts w:ascii="Sylfaen" w:hAnsi="Sylfaen"/>
          <w:sz w:val="20"/>
          <w:szCs w:val="20"/>
          <w:lang w:val="ka-GE"/>
        </w:rPr>
        <w:t>ა.</w:t>
      </w:r>
      <w:r w:rsidR="007D7290"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BD685D">
        <w:rPr>
          <w:sz w:val="20"/>
          <w:szCs w:val="20"/>
        </w:rPr>
        <w:t xml:space="preserve"> </w:t>
      </w:r>
      <w:r w:rsidR="00CA2079" w:rsidRPr="00BD685D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BD685D">
        <w:rPr>
          <w:rFonts w:ascii="Sylfaen" w:hAnsi="Sylfaen"/>
          <w:sz w:val="20"/>
          <w:szCs w:val="20"/>
          <w:lang w:val="ka-GE"/>
        </w:rPr>
        <w:t>ი ნებ</w:t>
      </w:r>
      <w:r w:rsidR="00041B99" w:rsidRPr="00BD685D">
        <w:rPr>
          <w:rFonts w:ascii="Sylfaen" w:hAnsi="Sylfaen"/>
          <w:sz w:val="20"/>
          <w:szCs w:val="20"/>
          <w:lang w:val="ka-GE"/>
        </w:rPr>
        <w:t>ი</w:t>
      </w:r>
      <w:r w:rsidR="00DA68F1" w:rsidRPr="00BD685D">
        <w:rPr>
          <w:rFonts w:ascii="Sylfaen" w:hAnsi="Sylfaen"/>
          <w:sz w:val="20"/>
          <w:szCs w:val="20"/>
          <w:lang w:val="ka-GE"/>
        </w:rPr>
        <w:t>სმი</w:t>
      </w:r>
      <w:r w:rsidR="00991A2F" w:rsidRPr="00BD685D">
        <w:rPr>
          <w:rFonts w:ascii="Sylfaen" w:hAnsi="Sylfaen"/>
          <w:sz w:val="20"/>
          <w:szCs w:val="20"/>
          <w:lang w:val="ka-GE"/>
        </w:rPr>
        <w:t>ე</w:t>
      </w:r>
      <w:r w:rsidR="00DA68F1" w:rsidRPr="00BD685D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BD685D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BD685D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BD685D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BD685D">
        <w:rPr>
          <w:rFonts w:ascii="Sylfaen" w:hAnsi="Sylfaen"/>
          <w:sz w:val="20"/>
          <w:szCs w:val="20"/>
          <w:lang w:val="ka-GE"/>
        </w:rPr>
        <w:t>ას</w:t>
      </w:r>
      <w:r w:rsidR="005C119F" w:rsidRPr="00BD685D">
        <w:rPr>
          <w:rFonts w:ascii="Sylfaen" w:hAnsi="Sylfaen"/>
          <w:sz w:val="20"/>
          <w:szCs w:val="20"/>
          <w:lang w:val="ka-GE"/>
        </w:rPr>
        <w:t>,</w:t>
      </w:r>
      <w:r w:rsidR="0034264C" w:rsidRPr="00BD685D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BD685D">
        <w:rPr>
          <w:rFonts w:ascii="Sylfaen" w:hAnsi="Sylfaen"/>
          <w:sz w:val="20"/>
          <w:szCs w:val="20"/>
          <w:lang w:val="ka-GE"/>
        </w:rPr>
        <w:t>ს</w:t>
      </w:r>
      <w:r w:rsidR="0034264C"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BD685D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BD685D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BD685D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BD685D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BD685D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BD685D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BD685D">
        <w:rPr>
          <w:rFonts w:ascii="Sylfaen" w:hAnsi="Sylfaen"/>
          <w:sz w:val="20"/>
          <w:szCs w:val="20"/>
          <w:lang w:val="ka-GE"/>
        </w:rPr>
        <w:t>ა</w:t>
      </w:r>
      <w:r w:rsidRPr="00BD685D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BD685D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BD685D">
        <w:rPr>
          <w:rFonts w:ascii="Sylfaen" w:hAnsi="Sylfaen"/>
          <w:sz w:val="20"/>
          <w:szCs w:val="20"/>
          <w:lang w:val="ka-GE"/>
        </w:rPr>
        <w:t xml:space="preserve">. </w:t>
      </w:r>
    </w:p>
    <w:p w:rsidR="00A81D2A" w:rsidRPr="00BD685D" w:rsidRDefault="00A81D2A" w:rsidP="00A81D2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BD685D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ბანკს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ზეპირი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და</w:t>
      </w:r>
      <w:r w:rsidRPr="00BD685D">
        <w:rPr>
          <w:rFonts w:ascii="Sylfaen" w:hAnsi="Sylfaen"/>
          <w:sz w:val="20"/>
          <w:szCs w:val="20"/>
          <w:lang w:val="ka-GE"/>
        </w:rPr>
        <w:t>/</w:t>
      </w:r>
      <w:r w:rsidRPr="00BD685D">
        <w:rPr>
          <w:rFonts w:ascii="Sylfaen" w:hAnsi="Sylfaen" w:cs="Sylfaen"/>
          <w:sz w:val="20"/>
          <w:szCs w:val="20"/>
          <w:lang w:val="ka-GE"/>
        </w:rPr>
        <w:t>ან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BD685D">
        <w:rPr>
          <w:rFonts w:ascii="Sylfaen" w:hAnsi="Sylfaen"/>
          <w:sz w:val="20"/>
          <w:szCs w:val="20"/>
          <w:lang w:val="ka-GE"/>
        </w:rPr>
        <w:t xml:space="preserve">.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ბანკის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სათავო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ოფისში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ბანკის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ფოსტის</w:t>
      </w:r>
      <w:r w:rsidRPr="00BD685D">
        <w:rPr>
          <w:rFonts w:ascii="Sylfaen" w:hAnsi="Sylfaen"/>
          <w:sz w:val="20"/>
          <w:szCs w:val="20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BD685D">
        <w:rPr>
          <w:rFonts w:ascii="Sylfaen" w:hAnsi="Sylfaen"/>
          <w:sz w:val="20"/>
          <w:szCs w:val="20"/>
          <w:lang w:val="ka-GE"/>
        </w:rPr>
        <w:t>:</w:t>
      </w:r>
      <w:r w:rsidRPr="00BD685D">
        <w:rPr>
          <w:rFonts w:ascii="Sylfaen" w:hAnsi="Sylfaen" w:cs="Arial"/>
          <w:bCs/>
          <w:sz w:val="20"/>
          <w:szCs w:val="20"/>
        </w:rPr>
        <w:t xml:space="preserve">  </w:t>
      </w:r>
      <w:hyperlink r:id="rId13" w:history="1">
        <w:r w:rsidRPr="00BD685D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BD685D">
        <w:rPr>
          <w:rFonts w:ascii="Sylfaen" w:hAnsi="Sylfaen"/>
          <w:sz w:val="20"/>
          <w:szCs w:val="20"/>
          <w:lang w:val="ka-GE"/>
        </w:rPr>
        <w:t xml:space="preserve">. </w:t>
      </w:r>
      <w:r w:rsidRPr="00BD685D">
        <w:rPr>
          <w:rFonts w:ascii="Sylfaen" w:hAnsi="Sylfaen" w:cs="Sylfaen"/>
          <w:sz w:val="20"/>
          <w:szCs w:val="20"/>
          <w:lang w:val="ka-GE"/>
        </w:rPr>
        <w:t>ბანკი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იმავე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ფორმით</w:t>
      </w:r>
      <w:r w:rsidRPr="00BD685D">
        <w:rPr>
          <w:rFonts w:ascii="Sylfaen" w:hAnsi="Sylfaen"/>
          <w:sz w:val="20"/>
          <w:szCs w:val="20"/>
          <w:lang w:val="ka-GE"/>
        </w:rPr>
        <w:t>/</w:t>
      </w:r>
      <w:r w:rsidRPr="00BD685D">
        <w:rPr>
          <w:rFonts w:ascii="Sylfaen" w:hAnsi="Sylfaen" w:cs="Sylfaen"/>
          <w:sz w:val="20"/>
          <w:szCs w:val="20"/>
          <w:lang w:val="ka-GE"/>
        </w:rPr>
        <w:t>არხით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BD685D">
        <w:rPr>
          <w:rFonts w:ascii="Sylfaen" w:hAnsi="Sylfaen"/>
          <w:sz w:val="20"/>
          <w:szCs w:val="20"/>
          <w:lang w:val="ka-GE"/>
        </w:rPr>
        <w:t xml:space="preserve"> (</w:t>
      </w:r>
      <w:r w:rsidRPr="00BD685D">
        <w:rPr>
          <w:rFonts w:ascii="Sylfaen" w:hAnsi="Sylfaen" w:cs="Sylfaen"/>
          <w:sz w:val="20"/>
          <w:szCs w:val="20"/>
          <w:lang w:val="ka-GE"/>
        </w:rPr>
        <w:t>თუ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თვითონ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არ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არხს</w:t>
      </w:r>
      <w:r w:rsidRPr="00BD685D">
        <w:rPr>
          <w:rFonts w:ascii="Sylfaen" w:hAnsi="Sylfaen"/>
          <w:sz w:val="20"/>
          <w:szCs w:val="20"/>
          <w:lang w:val="ka-GE"/>
        </w:rPr>
        <w:t xml:space="preserve">),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BD685D">
        <w:rPr>
          <w:rFonts w:ascii="Sylfaen" w:hAnsi="Sylfaen"/>
          <w:sz w:val="20"/>
          <w:szCs w:val="20"/>
          <w:lang w:val="ka-GE"/>
        </w:rPr>
        <w:t xml:space="preserve"> 30 </w:t>
      </w:r>
      <w:r w:rsidRPr="00BD685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დღის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ვადაში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ვადა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ტიპის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BD685D">
        <w:rPr>
          <w:rFonts w:ascii="Sylfaen" w:hAnsi="Sylfaen"/>
          <w:sz w:val="20"/>
          <w:szCs w:val="20"/>
          <w:lang w:val="ka-GE"/>
        </w:rPr>
        <w:t xml:space="preserve">. </w:t>
      </w:r>
      <w:r w:rsidRPr="00BD685D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უნდა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იყოს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BD685D">
        <w:rPr>
          <w:rFonts w:ascii="Sylfaen" w:hAnsi="Sylfaen"/>
          <w:sz w:val="20"/>
          <w:szCs w:val="20"/>
          <w:lang w:val="ka-GE"/>
        </w:rPr>
        <w:t xml:space="preserve">, </w:t>
      </w:r>
      <w:r w:rsidRPr="00BD685D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ბანკს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უფლება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აქვს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ან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მისი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D685D">
        <w:rPr>
          <w:rFonts w:ascii="Sylfaen" w:hAnsi="Sylfaen"/>
          <w:sz w:val="20"/>
          <w:szCs w:val="20"/>
          <w:lang w:val="ka-GE"/>
        </w:rPr>
        <w:t xml:space="preserve"> </w:t>
      </w:r>
      <w:r w:rsidRPr="00BD685D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D685D">
        <w:rPr>
          <w:rFonts w:ascii="Sylfaen" w:hAnsi="Sylfaen"/>
          <w:sz w:val="20"/>
          <w:szCs w:val="20"/>
          <w:lang w:val="ka-GE"/>
        </w:rPr>
        <w:t>.</w:t>
      </w:r>
    </w:p>
    <w:p w:rsidR="00D24BAE" w:rsidRPr="00BD685D" w:rsidRDefault="00D24BAE" w:rsidP="00D24BAE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BD685D">
        <w:rPr>
          <w:rFonts w:ascii="Sylfaen" w:hAnsi="Sylfaen"/>
          <w:sz w:val="20"/>
          <w:szCs w:val="20"/>
          <w:lang w:val="ka-GE"/>
        </w:rPr>
        <w:t>მომხმარებელი უფლებამოსილია ვადაზე ადრე შეწყვიტოს წინამდებარე დეპოზიტის ხელშეკრულება. მომხმარებლის მიერ დეპოზიტის თანხის გატანისთანავე ხელშეკრულება ჩაითვლება შეწყვეტილად.</w:t>
      </w:r>
    </w:p>
    <w:p w:rsidR="003726D8" w:rsidRPr="00BD685D" w:rsidRDefault="003726D8" w:rsidP="003726D8">
      <w:pPr>
        <w:pStyle w:val="ListParagraph"/>
        <w:autoSpaceDE w:val="0"/>
        <w:autoSpaceDN w:val="0"/>
        <w:adjustRightInd w:val="0"/>
        <w:spacing w:after="11"/>
        <w:ind w:left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BD685D" w:rsidTr="0064682E">
        <w:tc>
          <w:tcPr>
            <w:tcW w:w="1701" w:type="dxa"/>
            <w:gridSpan w:val="2"/>
            <w:shd w:val="clear" w:color="auto" w:fill="auto"/>
          </w:tcPr>
          <w:p w:rsidR="002E08E3" w:rsidRPr="00BD685D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BD685D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BD685D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BD685D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BD685D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BD685D" w:rsidRDefault="00DE21C1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BD685D">
              <w:rPr>
                <w:rFonts w:ascii="Sylfaen" w:hAnsi="Sylfaen"/>
                <w:b/>
                <w:lang w:val="ka-GE"/>
              </w:rPr>
            </w:r>
            <w:r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Pr="00BD685D">
              <w:rPr>
                <w:rFonts w:ascii="Sylfaen" w:hAnsi="Sylfaen"/>
                <w:b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t> </w:t>
            </w:r>
            <w:r w:rsidRPr="00BD685D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BD685D" w:rsidTr="00AC0BCE">
        <w:tc>
          <w:tcPr>
            <w:tcW w:w="5103" w:type="dxa"/>
            <w:gridSpan w:val="3"/>
            <w:shd w:val="clear" w:color="auto" w:fill="auto"/>
          </w:tcPr>
          <w:p w:rsidR="005F78BF" w:rsidRPr="00BD685D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ხელმოწერა:</w:t>
            </w:r>
            <w:r w:rsidRPr="00BD685D">
              <w:rPr>
                <w:rFonts w:ascii="Sylfaen" w:hAnsi="Sylfaen"/>
                <w:lang w:val="ka-GE"/>
              </w:rPr>
              <w:tab/>
            </w:r>
            <w:r w:rsidRPr="00BD685D">
              <w:rPr>
                <w:rFonts w:ascii="Sylfaen" w:hAnsi="Sylfaen"/>
                <w:lang w:val="ka-GE"/>
              </w:rPr>
              <w:tab/>
            </w:r>
          </w:p>
          <w:p w:rsidR="00FF1505" w:rsidRPr="00BD685D" w:rsidRDefault="00FF1505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BD685D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BD685D" w:rsidTr="00AC0BCE">
        <w:tc>
          <w:tcPr>
            <w:tcW w:w="5103" w:type="dxa"/>
            <w:gridSpan w:val="3"/>
            <w:shd w:val="clear" w:color="auto" w:fill="auto"/>
          </w:tcPr>
          <w:p w:rsidR="000E4D96" w:rsidRPr="00BD685D" w:rsidRDefault="00044797" w:rsidP="00FF1505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BD685D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BD685D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BD685D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 xml:space="preserve"> </w:t>
            </w:r>
            <w:r w:rsidR="008C0F7A" w:rsidRPr="00BD685D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BD685D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BD685D" w:rsidTr="0064682E">
        <w:tc>
          <w:tcPr>
            <w:tcW w:w="1668" w:type="dxa"/>
            <w:shd w:val="clear" w:color="auto" w:fill="auto"/>
          </w:tcPr>
          <w:p w:rsidR="000E4D96" w:rsidRPr="00BD685D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BD685D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BD685D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 xml:space="preserve"> </w:t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8" w:name="BankSignerName"/>
            <w:r w:rsidR="00DE21C1"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DE21C1" w:rsidRPr="00BD685D">
              <w:rPr>
                <w:rFonts w:ascii="Sylfaen" w:hAnsi="Sylfaen"/>
                <w:b/>
                <w:lang w:val="ka-GE"/>
              </w:rPr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end"/>
            </w:r>
            <w:bookmarkEnd w:id="28"/>
          </w:p>
        </w:tc>
        <w:tc>
          <w:tcPr>
            <w:tcW w:w="1827" w:type="dxa"/>
            <w:shd w:val="clear" w:color="auto" w:fill="auto"/>
          </w:tcPr>
          <w:p w:rsidR="000E4D96" w:rsidRPr="00BD685D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BD685D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 xml:space="preserve"> </w:t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9" w:name="ReprOrClName"/>
            <w:r w:rsidR="00DE21C1"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DE21C1" w:rsidRPr="00BD685D">
              <w:rPr>
                <w:rFonts w:ascii="Sylfaen" w:hAnsi="Sylfaen"/>
                <w:b/>
                <w:lang w:val="ka-GE"/>
              </w:rPr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end"/>
            </w:r>
            <w:bookmarkEnd w:id="29"/>
          </w:p>
        </w:tc>
      </w:tr>
      <w:tr w:rsidR="000E4D96" w:rsidRPr="00DE21C1" w:rsidTr="0064682E">
        <w:tc>
          <w:tcPr>
            <w:tcW w:w="1668" w:type="dxa"/>
            <w:shd w:val="clear" w:color="auto" w:fill="auto"/>
          </w:tcPr>
          <w:p w:rsidR="000E4D96" w:rsidRPr="00BD685D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წარმომადგენ</w:t>
            </w:r>
            <w:r w:rsidR="002C0945" w:rsidRPr="00BD685D">
              <w:rPr>
                <w:rFonts w:ascii="Sylfaen" w:hAnsi="Sylfaen"/>
                <w:lang w:val="ka-GE"/>
              </w:rPr>
              <w:t>ე</w:t>
            </w:r>
            <w:r w:rsidRPr="00BD685D">
              <w:rPr>
                <w:rFonts w:ascii="Sylfaen" w:hAnsi="Sylfaen"/>
                <w:lang w:val="ka-GE"/>
              </w:rPr>
              <w:t>ლ</w:t>
            </w:r>
            <w:r w:rsidR="002C0945" w:rsidRPr="00BD685D">
              <w:rPr>
                <w:rFonts w:ascii="Sylfaen" w:hAnsi="Sylfaen"/>
                <w:lang w:val="ka-GE"/>
              </w:rPr>
              <w:t>ი</w:t>
            </w:r>
            <w:r w:rsidR="000E4D96" w:rsidRPr="00BD685D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BD685D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BD685D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BD685D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DE21C1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BD685D">
              <w:rPr>
                <w:rFonts w:ascii="Sylfaen" w:hAnsi="Sylfaen"/>
                <w:b/>
                <w:lang w:val="ka-GE"/>
              </w:rPr>
              <w:t xml:space="preserve"> </w:t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DE21C1" w:rsidRPr="00BD685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DE21C1" w:rsidRPr="00BD685D">
              <w:rPr>
                <w:rFonts w:ascii="Sylfaen" w:hAnsi="Sylfaen"/>
                <w:b/>
                <w:lang w:val="ka-GE"/>
              </w:rPr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separate"/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t> </w:t>
            </w:r>
            <w:r w:rsidR="00DE21C1" w:rsidRPr="00BD685D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DE21C1" w:rsidRDefault="00663F3E" w:rsidP="00FF1505">
      <w:pPr>
        <w:rPr>
          <w:rFonts w:ascii="Sylfaen" w:hAnsi="Sylfaen"/>
          <w:lang w:val="ka-GE"/>
        </w:rPr>
      </w:pPr>
    </w:p>
    <w:sectPr w:rsidR="00663F3E" w:rsidRPr="00DE21C1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FA" w:rsidRDefault="00141EFA">
      <w:r>
        <w:separator/>
      </w:r>
    </w:p>
  </w:endnote>
  <w:endnote w:type="continuationSeparator" w:id="0">
    <w:p w:rsidR="00141EFA" w:rsidRDefault="0014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BD685D">
      <w:rPr>
        <w:noProof/>
        <w:sz w:val="18"/>
        <w:szCs w:val="18"/>
      </w:rPr>
      <w:t>4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FA" w:rsidRDefault="00141EFA">
      <w:r>
        <w:separator/>
      </w:r>
    </w:p>
  </w:footnote>
  <w:footnote w:type="continuationSeparator" w:id="0">
    <w:p w:rsidR="00141EFA" w:rsidRDefault="0014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559A7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0C9AD058"/>
    <w:lvl w:ilvl="0" w:tplc="70386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0563E"/>
    <w:multiLevelType w:val="hybridMultilevel"/>
    <w:tmpl w:val="72B8712C"/>
    <w:lvl w:ilvl="0" w:tplc="1A801496">
      <w:start w:val="4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6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7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32"/>
  </w:num>
  <w:num w:numId="5">
    <w:abstractNumId w:val="33"/>
  </w:num>
  <w:num w:numId="6">
    <w:abstractNumId w:val="3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41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7"/>
  </w:num>
  <w:num w:numId="17">
    <w:abstractNumId w:val="20"/>
  </w:num>
  <w:num w:numId="18">
    <w:abstractNumId w:val="38"/>
  </w:num>
  <w:num w:numId="19">
    <w:abstractNumId w:val="40"/>
  </w:num>
  <w:num w:numId="20">
    <w:abstractNumId w:val="21"/>
  </w:num>
  <w:num w:numId="21">
    <w:abstractNumId w:val="23"/>
  </w:num>
  <w:num w:numId="22">
    <w:abstractNumId w:val="9"/>
  </w:num>
  <w:num w:numId="23">
    <w:abstractNumId w:val="18"/>
  </w:num>
  <w:num w:numId="24">
    <w:abstractNumId w:val="29"/>
  </w:num>
  <w:num w:numId="25">
    <w:abstractNumId w:val="39"/>
  </w:num>
  <w:num w:numId="26">
    <w:abstractNumId w:val="19"/>
  </w:num>
  <w:num w:numId="27">
    <w:abstractNumId w:val="10"/>
  </w:num>
  <w:num w:numId="28">
    <w:abstractNumId w:val="24"/>
  </w:num>
  <w:num w:numId="29">
    <w:abstractNumId w:val="12"/>
  </w:num>
  <w:num w:numId="30">
    <w:abstractNumId w:val="36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31"/>
  </w:num>
  <w:num w:numId="44">
    <w:abstractNumId w:val="1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2F1"/>
    <w:rsid w:val="0000586C"/>
    <w:rsid w:val="00005983"/>
    <w:rsid w:val="00005C92"/>
    <w:rsid w:val="000060DC"/>
    <w:rsid w:val="00006C9E"/>
    <w:rsid w:val="00007D35"/>
    <w:rsid w:val="0001020F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3D8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1E5E"/>
    <w:rsid w:val="00062B65"/>
    <w:rsid w:val="00062BA0"/>
    <w:rsid w:val="00062D50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872F4"/>
    <w:rsid w:val="000908D6"/>
    <w:rsid w:val="00090E18"/>
    <w:rsid w:val="0009274A"/>
    <w:rsid w:val="0009318D"/>
    <w:rsid w:val="00095593"/>
    <w:rsid w:val="000A066D"/>
    <w:rsid w:val="000A07A7"/>
    <w:rsid w:val="000A161D"/>
    <w:rsid w:val="000A1A2F"/>
    <w:rsid w:val="000A39DA"/>
    <w:rsid w:val="000A3DBB"/>
    <w:rsid w:val="000A583C"/>
    <w:rsid w:val="000A7A38"/>
    <w:rsid w:val="000B1766"/>
    <w:rsid w:val="000B28C9"/>
    <w:rsid w:val="000B2C68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28AF"/>
    <w:rsid w:val="000D3083"/>
    <w:rsid w:val="000D4BB3"/>
    <w:rsid w:val="000D58A7"/>
    <w:rsid w:val="000D7103"/>
    <w:rsid w:val="000E01B9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2FA5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4A6C"/>
    <w:rsid w:val="001058C7"/>
    <w:rsid w:val="00106EE6"/>
    <w:rsid w:val="00107496"/>
    <w:rsid w:val="00107E26"/>
    <w:rsid w:val="00110D2E"/>
    <w:rsid w:val="00111784"/>
    <w:rsid w:val="00111CF4"/>
    <w:rsid w:val="001121E9"/>
    <w:rsid w:val="0011291E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01CE"/>
    <w:rsid w:val="00141EFA"/>
    <w:rsid w:val="00145A10"/>
    <w:rsid w:val="00145CA0"/>
    <w:rsid w:val="00145D59"/>
    <w:rsid w:val="00146FEE"/>
    <w:rsid w:val="00147B22"/>
    <w:rsid w:val="0015072D"/>
    <w:rsid w:val="00151D6E"/>
    <w:rsid w:val="00152E8C"/>
    <w:rsid w:val="00154883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41C6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ADE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DC8"/>
    <w:rsid w:val="001E3E44"/>
    <w:rsid w:val="001E74AA"/>
    <w:rsid w:val="001E7916"/>
    <w:rsid w:val="001F2A00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5C30"/>
    <w:rsid w:val="00227FE1"/>
    <w:rsid w:val="00230527"/>
    <w:rsid w:val="0023159C"/>
    <w:rsid w:val="0023203F"/>
    <w:rsid w:val="0023348E"/>
    <w:rsid w:val="00233BE1"/>
    <w:rsid w:val="002341CD"/>
    <w:rsid w:val="002368D7"/>
    <w:rsid w:val="002376E8"/>
    <w:rsid w:val="0024189A"/>
    <w:rsid w:val="002421E0"/>
    <w:rsid w:val="0024262B"/>
    <w:rsid w:val="00242AAB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1B4"/>
    <w:rsid w:val="00261953"/>
    <w:rsid w:val="0026271B"/>
    <w:rsid w:val="00262858"/>
    <w:rsid w:val="00262B21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20E"/>
    <w:rsid w:val="00287A38"/>
    <w:rsid w:val="00290070"/>
    <w:rsid w:val="00292A58"/>
    <w:rsid w:val="00293048"/>
    <w:rsid w:val="00294E51"/>
    <w:rsid w:val="00296CFC"/>
    <w:rsid w:val="002977E5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CEF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213"/>
    <w:rsid w:val="002E0571"/>
    <w:rsid w:val="002E08E3"/>
    <w:rsid w:val="002E0A58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C00"/>
    <w:rsid w:val="002F5E36"/>
    <w:rsid w:val="002F6C0E"/>
    <w:rsid w:val="002F742D"/>
    <w:rsid w:val="002F75A0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99C"/>
    <w:rsid w:val="003136EA"/>
    <w:rsid w:val="0031429B"/>
    <w:rsid w:val="00314D91"/>
    <w:rsid w:val="00317BED"/>
    <w:rsid w:val="003202CB"/>
    <w:rsid w:val="00320528"/>
    <w:rsid w:val="0032143A"/>
    <w:rsid w:val="003214A8"/>
    <w:rsid w:val="003214D4"/>
    <w:rsid w:val="0032241E"/>
    <w:rsid w:val="0032262D"/>
    <w:rsid w:val="00322B51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4C4B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7069F"/>
    <w:rsid w:val="003718EF"/>
    <w:rsid w:val="003726D8"/>
    <w:rsid w:val="003729D4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605"/>
    <w:rsid w:val="00385710"/>
    <w:rsid w:val="0038584A"/>
    <w:rsid w:val="003863A9"/>
    <w:rsid w:val="00387197"/>
    <w:rsid w:val="003907AC"/>
    <w:rsid w:val="00390C52"/>
    <w:rsid w:val="00391FC2"/>
    <w:rsid w:val="00392C3D"/>
    <w:rsid w:val="003936F7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4FAA"/>
    <w:rsid w:val="003A5FB5"/>
    <w:rsid w:val="003A7BE0"/>
    <w:rsid w:val="003B103A"/>
    <w:rsid w:val="003B1BAD"/>
    <w:rsid w:val="003B2A77"/>
    <w:rsid w:val="003B3C3F"/>
    <w:rsid w:val="003B4ADB"/>
    <w:rsid w:val="003B4BE4"/>
    <w:rsid w:val="003B4D0F"/>
    <w:rsid w:val="003B5793"/>
    <w:rsid w:val="003B7580"/>
    <w:rsid w:val="003C005E"/>
    <w:rsid w:val="003C10B4"/>
    <w:rsid w:val="003C1516"/>
    <w:rsid w:val="003C2B89"/>
    <w:rsid w:val="003C3943"/>
    <w:rsid w:val="003C4DFC"/>
    <w:rsid w:val="003C53DB"/>
    <w:rsid w:val="003C59CB"/>
    <w:rsid w:val="003C6DFE"/>
    <w:rsid w:val="003C7322"/>
    <w:rsid w:val="003C7F6F"/>
    <w:rsid w:val="003D0946"/>
    <w:rsid w:val="003D2817"/>
    <w:rsid w:val="003D2BC8"/>
    <w:rsid w:val="003D3345"/>
    <w:rsid w:val="003D3F17"/>
    <w:rsid w:val="003D4037"/>
    <w:rsid w:val="003D4E58"/>
    <w:rsid w:val="003D5707"/>
    <w:rsid w:val="003D6AD9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E7C49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4FF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5558"/>
    <w:rsid w:val="00426473"/>
    <w:rsid w:val="004275F5"/>
    <w:rsid w:val="004316E7"/>
    <w:rsid w:val="004318E1"/>
    <w:rsid w:val="00432E35"/>
    <w:rsid w:val="00433FB1"/>
    <w:rsid w:val="0043482C"/>
    <w:rsid w:val="0043694E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9C8"/>
    <w:rsid w:val="00480BE7"/>
    <w:rsid w:val="004810B4"/>
    <w:rsid w:val="00481101"/>
    <w:rsid w:val="004813A8"/>
    <w:rsid w:val="004816DC"/>
    <w:rsid w:val="0048178E"/>
    <w:rsid w:val="00482A7F"/>
    <w:rsid w:val="00482E1E"/>
    <w:rsid w:val="0048354D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DFC"/>
    <w:rsid w:val="004A04E6"/>
    <w:rsid w:val="004A0AA3"/>
    <w:rsid w:val="004A0CB6"/>
    <w:rsid w:val="004A417C"/>
    <w:rsid w:val="004A4BCD"/>
    <w:rsid w:val="004A52BB"/>
    <w:rsid w:val="004A5B7B"/>
    <w:rsid w:val="004A6277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2FB9"/>
    <w:rsid w:val="004C6F4C"/>
    <w:rsid w:val="004C70A7"/>
    <w:rsid w:val="004D0448"/>
    <w:rsid w:val="004D121C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5BE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66EA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4585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0C25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56DF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5903"/>
    <w:rsid w:val="00577B53"/>
    <w:rsid w:val="00580161"/>
    <w:rsid w:val="005805C0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8771A"/>
    <w:rsid w:val="005901FC"/>
    <w:rsid w:val="005910BD"/>
    <w:rsid w:val="0059142A"/>
    <w:rsid w:val="00591E35"/>
    <w:rsid w:val="00593890"/>
    <w:rsid w:val="00594763"/>
    <w:rsid w:val="0059562B"/>
    <w:rsid w:val="0059656D"/>
    <w:rsid w:val="0059677B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35C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37166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1F5"/>
    <w:rsid w:val="006516BA"/>
    <w:rsid w:val="00651754"/>
    <w:rsid w:val="00652028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7075"/>
    <w:rsid w:val="00677148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381E"/>
    <w:rsid w:val="006941E6"/>
    <w:rsid w:val="006955E3"/>
    <w:rsid w:val="00696E5D"/>
    <w:rsid w:val="0069743F"/>
    <w:rsid w:val="006974E1"/>
    <w:rsid w:val="00697DC4"/>
    <w:rsid w:val="006A04AD"/>
    <w:rsid w:val="006A0A45"/>
    <w:rsid w:val="006A1F23"/>
    <w:rsid w:val="006A2878"/>
    <w:rsid w:val="006A3F54"/>
    <w:rsid w:val="006B0859"/>
    <w:rsid w:val="006B1806"/>
    <w:rsid w:val="006B18B2"/>
    <w:rsid w:val="006B21BA"/>
    <w:rsid w:val="006B40FE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187"/>
    <w:rsid w:val="006E2C16"/>
    <w:rsid w:val="006E395E"/>
    <w:rsid w:val="006E41CC"/>
    <w:rsid w:val="006E61D4"/>
    <w:rsid w:val="006E6598"/>
    <w:rsid w:val="006E6A83"/>
    <w:rsid w:val="006E6C5D"/>
    <w:rsid w:val="006E710F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4815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6B57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E08"/>
    <w:rsid w:val="00814FB0"/>
    <w:rsid w:val="008159E9"/>
    <w:rsid w:val="00815D98"/>
    <w:rsid w:val="00816EC7"/>
    <w:rsid w:val="008175A3"/>
    <w:rsid w:val="00817831"/>
    <w:rsid w:val="0082042D"/>
    <w:rsid w:val="00820C45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192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831"/>
    <w:rsid w:val="00845E6B"/>
    <w:rsid w:val="00846285"/>
    <w:rsid w:val="00846698"/>
    <w:rsid w:val="00846869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21FE"/>
    <w:rsid w:val="00882202"/>
    <w:rsid w:val="00883340"/>
    <w:rsid w:val="00883CB1"/>
    <w:rsid w:val="00884A68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2F59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34BD"/>
    <w:rsid w:val="008D4648"/>
    <w:rsid w:val="008D469D"/>
    <w:rsid w:val="008D4B14"/>
    <w:rsid w:val="008D5EC7"/>
    <w:rsid w:val="008D6104"/>
    <w:rsid w:val="008D70BA"/>
    <w:rsid w:val="008D7665"/>
    <w:rsid w:val="008E095D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5A0C"/>
    <w:rsid w:val="008F7690"/>
    <w:rsid w:val="00900A55"/>
    <w:rsid w:val="0090176D"/>
    <w:rsid w:val="00901B26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7389"/>
    <w:rsid w:val="0093081F"/>
    <w:rsid w:val="00931F21"/>
    <w:rsid w:val="00933583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B7C5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86E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A3A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2B3A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1D2A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D5C"/>
    <w:rsid w:val="00AA53CE"/>
    <w:rsid w:val="00AB0D0A"/>
    <w:rsid w:val="00AB2307"/>
    <w:rsid w:val="00AB3F4B"/>
    <w:rsid w:val="00AB4E8C"/>
    <w:rsid w:val="00AB4FEC"/>
    <w:rsid w:val="00AB515E"/>
    <w:rsid w:val="00AB5949"/>
    <w:rsid w:val="00AB6522"/>
    <w:rsid w:val="00AB668A"/>
    <w:rsid w:val="00AB7A8D"/>
    <w:rsid w:val="00AC0BCE"/>
    <w:rsid w:val="00AC1491"/>
    <w:rsid w:val="00AC1740"/>
    <w:rsid w:val="00AC2EF9"/>
    <w:rsid w:val="00AC3827"/>
    <w:rsid w:val="00AC3946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373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571"/>
    <w:rsid w:val="00B0092C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889"/>
    <w:rsid w:val="00B179F8"/>
    <w:rsid w:val="00B20464"/>
    <w:rsid w:val="00B2244F"/>
    <w:rsid w:val="00B22617"/>
    <w:rsid w:val="00B23BD4"/>
    <w:rsid w:val="00B23F47"/>
    <w:rsid w:val="00B24087"/>
    <w:rsid w:val="00B24DD2"/>
    <w:rsid w:val="00B26181"/>
    <w:rsid w:val="00B2656B"/>
    <w:rsid w:val="00B26A39"/>
    <w:rsid w:val="00B27642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B81"/>
    <w:rsid w:val="00B86DA4"/>
    <w:rsid w:val="00B8713F"/>
    <w:rsid w:val="00B87214"/>
    <w:rsid w:val="00B873B5"/>
    <w:rsid w:val="00B9039A"/>
    <w:rsid w:val="00B91A20"/>
    <w:rsid w:val="00B925C0"/>
    <w:rsid w:val="00B9285B"/>
    <w:rsid w:val="00B93BB4"/>
    <w:rsid w:val="00B941B9"/>
    <w:rsid w:val="00B94A05"/>
    <w:rsid w:val="00B953FE"/>
    <w:rsid w:val="00B95BEE"/>
    <w:rsid w:val="00B963F2"/>
    <w:rsid w:val="00B96ADB"/>
    <w:rsid w:val="00BA0F72"/>
    <w:rsid w:val="00BA1F33"/>
    <w:rsid w:val="00BA2C19"/>
    <w:rsid w:val="00BA317F"/>
    <w:rsid w:val="00BA4033"/>
    <w:rsid w:val="00BA44CB"/>
    <w:rsid w:val="00BA4558"/>
    <w:rsid w:val="00BA58D4"/>
    <w:rsid w:val="00BA60A4"/>
    <w:rsid w:val="00BB1713"/>
    <w:rsid w:val="00BB180A"/>
    <w:rsid w:val="00BB37AC"/>
    <w:rsid w:val="00BB3EAB"/>
    <w:rsid w:val="00BB459B"/>
    <w:rsid w:val="00BB4F23"/>
    <w:rsid w:val="00BB5571"/>
    <w:rsid w:val="00BB57FF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338F"/>
    <w:rsid w:val="00BD530C"/>
    <w:rsid w:val="00BD66D8"/>
    <w:rsid w:val="00BD685D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BFB"/>
    <w:rsid w:val="00C04DD7"/>
    <w:rsid w:val="00C0541D"/>
    <w:rsid w:val="00C055AF"/>
    <w:rsid w:val="00C05701"/>
    <w:rsid w:val="00C07D1F"/>
    <w:rsid w:val="00C100E5"/>
    <w:rsid w:val="00C10138"/>
    <w:rsid w:val="00C1128E"/>
    <w:rsid w:val="00C11DD4"/>
    <w:rsid w:val="00C124D0"/>
    <w:rsid w:val="00C12F93"/>
    <w:rsid w:val="00C13BE6"/>
    <w:rsid w:val="00C14591"/>
    <w:rsid w:val="00C14769"/>
    <w:rsid w:val="00C1521E"/>
    <w:rsid w:val="00C162B5"/>
    <w:rsid w:val="00C1713A"/>
    <w:rsid w:val="00C17735"/>
    <w:rsid w:val="00C219FB"/>
    <w:rsid w:val="00C22DCE"/>
    <w:rsid w:val="00C2326A"/>
    <w:rsid w:val="00C23BE2"/>
    <w:rsid w:val="00C23CCA"/>
    <w:rsid w:val="00C24F00"/>
    <w:rsid w:val="00C257AB"/>
    <w:rsid w:val="00C26C0C"/>
    <w:rsid w:val="00C27E50"/>
    <w:rsid w:val="00C32013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0A35"/>
    <w:rsid w:val="00C41901"/>
    <w:rsid w:val="00C42AD4"/>
    <w:rsid w:val="00C430D5"/>
    <w:rsid w:val="00C4321B"/>
    <w:rsid w:val="00C4327C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3E74"/>
    <w:rsid w:val="00C54994"/>
    <w:rsid w:val="00C56863"/>
    <w:rsid w:val="00C57238"/>
    <w:rsid w:val="00C5730B"/>
    <w:rsid w:val="00C61E0C"/>
    <w:rsid w:val="00C627B9"/>
    <w:rsid w:val="00C63CE9"/>
    <w:rsid w:val="00C64A72"/>
    <w:rsid w:val="00C659E6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202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2804"/>
    <w:rsid w:val="00CD33D2"/>
    <w:rsid w:val="00CD3BEE"/>
    <w:rsid w:val="00CD4CD5"/>
    <w:rsid w:val="00CD58CD"/>
    <w:rsid w:val="00CD6E45"/>
    <w:rsid w:val="00CD72D7"/>
    <w:rsid w:val="00CD7564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4BAE"/>
    <w:rsid w:val="00D25964"/>
    <w:rsid w:val="00D260C0"/>
    <w:rsid w:val="00D261B6"/>
    <w:rsid w:val="00D263A3"/>
    <w:rsid w:val="00D26B81"/>
    <w:rsid w:val="00D2718F"/>
    <w:rsid w:val="00D30B0C"/>
    <w:rsid w:val="00D30C18"/>
    <w:rsid w:val="00D315D6"/>
    <w:rsid w:val="00D32182"/>
    <w:rsid w:val="00D324A7"/>
    <w:rsid w:val="00D32822"/>
    <w:rsid w:val="00D33AC4"/>
    <w:rsid w:val="00D33B4A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0D1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6E3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300B"/>
    <w:rsid w:val="00D9311B"/>
    <w:rsid w:val="00D93BDE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21C1"/>
    <w:rsid w:val="00DE52A3"/>
    <w:rsid w:val="00DE569C"/>
    <w:rsid w:val="00DE607C"/>
    <w:rsid w:val="00DE6A0C"/>
    <w:rsid w:val="00DE78A2"/>
    <w:rsid w:val="00DE7A06"/>
    <w:rsid w:val="00DF00C7"/>
    <w:rsid w:val="00DF03EF"/>
    <w:rsid w:val="00DF061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0D6"/>
    <w:rsid w:val="00E174E4"/>
    <w:rsid w:val="00E1754E"/>
    <w:rsid w:val="00E2017E"/>
    <w:rsid w:val="00E20DF2"/>
    <w:rsid w:val="00E20EDF"/>
    <w:rsid w:val="00E2204B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5BEE"/>
    <w:rsid w:val="00E9685A"/>
    <w:rsid w:val="00E9747F"/>
    <w:rsid w:val="00E97E12"/>
    <w:rsid w:val="00EA03B3"/>
    <w:rsid w:val="00EA1FA9"/>
    <w:rsid w:val="00EA23A9"/>
    <w:rsid w:val="00EA316A"/>
    <w:rsid w:val="00EA343F"/>
    <w:rsid w:val="00EA4D0E"/>
    <w:rsid w:val="00EA6020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264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16B35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4569C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6726"/>
    <w:rsid w:val="00F874FB"/>
    <w:rsid w:val="00F878C9"/>
    <w:rsid w:val="00F91410"/>
    <w:rsid w:val="00F919AC"/>
    <w:rsid w:val="00F927E8"/>
    <w:rsid w:val="00F93B99"/>
    <w:rsid w:val="00F950D6"/>
    <w:rsid w:val="00F954C5"/>
    <w:rsid w:val="00F96BD8"/>
    <w:rsid w:val="00F97152"/>
    <w:rsid w:val="00F972BC"/>
    <w:rsid w:val="00F97A91"/>
    <w:rsid w:val="00FA018C"/>
    <w:rsid w:val="00FA17DC"/>
    <w:rsid w:val="00FA28CE"/>
    <w:rsid w:val="00FA3C63"/>
    <w:rsid w:val="00FA59C4"/>
    <w:rsid w:val="00FA6503"/>
    <w:rsid w:val="00FB01A3"/>
    <w:rsid w:val="00FB1B68"/>
    <w:rsid w:val="00FB1E78"/>
    <w:rsid w:val="00FB354E"/>
    <w:rsid w:val="00FB3607"/>
    <w:rsid w:val="00FB3C71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45C1"/>
    <w:rsid w:val="00FC4C5E"/>
    <w:rsid w:val="00FC4FCE"/>
    <w:rsid w:val="00FC65FD"/>
    <w:rsid w:val="00FC67B7"/>
    <w:rsid w:val="00FD0FD4"/>
    <w:rsid w:val="00FD21BF"/>
    <w:rsid w:val="00FD3061"/>
    <w:rsid w:val="00FD42A9"/>
    <w:rsid w:val="00FD4DE8"/>
    <w:rsid w:val="00FD4E7D"/>
    <w:rsid w:val="00FD6170"/>
    <w:rsid w:val="00FD6D26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505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F8D43-227B-4392-8C8A-1907F3FA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065E39-4DFC-484B-A578-367895B49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0155AC-FAAF-4490-8CF1-89C334BA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12254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15</cp:revision>
  <cp:lastPrinted>2017-04-05T10:48:00Z</cp:lastPrinted>
  <dcterms:created xsi:type="dcterms:W3CDTF">2018-06-11T02:48:00Z</dcterms:created>
  <dcterms:modified xsi:type="dcterms:W3CDTF">2022-01-13T15:45:00Z</dcterms:modified>
</cp:coreProperties>
</file>